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9522" w14:textId="5337CE6C" w:rsidR="00F80F97" w:rsidRDefault="005B71A7" w:rsidP="00C3511A">
      <w:pPr>
        <w:jc w:val="center"/>
        <w:rPr>
          <w:rFonts w:ascii="Aptos" w:hAnsi="Aptos"/>
          <w:color w:val="0070C0"/>
          <w:sz w:val="48"/>
          <w:szCs w:val="48"/>
        </w:rPr>
      </w:pPr>
      <w:r>
        <w:rPr>
          <w:rFonts w:ascii="Aptos" w:hAnsi="Aptos"/>
          <w:noProof/>
          <w:color w:val="0070C0"/>
          <w:sz w:val="48"/>
          <w:szCs w:val="48"/>
        </w:rPr>
        <w:drawing>
          <wp:anchor distT="0" distB="0" distL="114300" distR="114300" simplePos="0" relativeHeight="251669247" behindDoc="1" locked="0" layoutInCell="1" allowOverlap="1" wp14:anchorId="13A964A0" wp14:editId="5F85CC20">
            <wp:simplePos x="0" y="0"/>
            <wp:positionH relativeFrom="column">
              <wp:posOffset>-914400</wp:posOffset>
            </wp:positionH>
            <wp:positionV relativeFrom="paragraph">
              <wp:posOffset>0</wp:posOffset>
            </wp:positionV>
            <wp:extent cx="5734050" cy="4295775"/>
            <wp:effectExtent l="0" t="0" r="0" b="0"/>
            <wp:wrapTight wrapText="bothSides">
              <wp:wrapPolygon edited="0">
                <wp:start x="10118" y="96"/>
                <wp:lineTo x="8898" y="287"/>
                <wp:lineTo x="5382" y="1437"/>
                <wp:lineTo x="5382" y="1820"/>
                <wp:lineTo x="4449" y="2395"/>
                <wp:lineTo x="3373" y="3257"/>
                <wp:lineTo x="2081" y="4885"/>
                <wp:lineTo x="1148" y="6418"/>
                <wp:lineTo x="574" y="7950"/>
                <wp:lineTo x="144" y="9483"/>
                <wp:lineTo x="144" y="11016"/>
                <wp:lineTo x="287" y="12548"/>
                <wp:lineTo x="718" y="14081"/>
                <wp:lineTo x="1363" y="15613"/>
                <wp:lineTo x="2368" y="17146"/>
                <wp:lineTo x="3803" y="18678"/>
                <wp:lineTo x="6028" y="20211"/>
                <wp:lineTo x="6171" y="20498"/>
                <wp:lineTo x="9042" y="21265"/>
                <wp:lineTo x="10118" y="21456"/>
                <wp:lineTo x="11410" y="21456"/>
                <wp:lineTo x="12486" y="21265"/>
                <wp:lineTo x="15429" y="20498"/>
                <wp:lineTo x="15500" y="20211"/>
                <wp:lineTo x="17725" y="18678"/>
                <wp:lineTo x="19160" y="17146"/>
                <wp:lineTo x="20165" y="15613"/>
                <wp:lineTo x="20882" y="14081"/>
                <wp:lineTo x="21241" y="12548"/>
                <wp:lineTo x="21385" y="11016"/>
                <wp:lineTo x="21385" y="9483"/>
                <wp:lineTo x="21026" y="7950"/>
                <wp:lineTo x="20380" y="6418"/>
                <wp:lineTo x="19662" y="5173"/>
                <wp:lineTo x="18227" y="3353"/>
                <wp:lineTo x="17079" y="2395"/>
                <wp:lineTo x="16146" y="1820"/>
                <wp:lineTo x="16218" y="1437"/>
                <wp:lineTo x="12917" y="383"/>
                <wp:lineTo x="11410" y="96"/>
                <wp:lineTo x="10118" y="96"/>
              </wp:wrapPolygon>
            </wp:wrapTight>
            <wp:docPr id="717446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alphaModFix/>
                      <a:extLst>
                        <a:ext uri="{28A0092B-C50C-407E-A947-70E740481C1C}">
                          <a14:useLocalDpi xmlns:a14="http://schemas.microsoft.com/office/drawing/2010/main" val="0"/>
                        </a:ext>
                      </a:extLst>
                    </a:blip>
                    <a:srcRect/>
                    <a:stretch>
                      <a:fillRect/>
                    </a:stretch>
                  </pic:blipFill>
                  <pic:spPr bwMode="auto">
                    <a:xfrm>
                      <a:off x="0" y="0"/>
                      <a:ext cx="5734050" cy="429577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73BFEEA" wp14:editId="304A5918">
            <wp:simplePos x="0" y="0"/>
            <wp:positionH relativeFrom="column">
              <wp:posOffset>3209925</wp:posOffset>
            </wp:positionH>
            <wp:positionV relativeFrom="paragraph">
              <wp:posOffset>137795</wp:posOffset>
            </wp:positionV>
            <wp:extent cx="3628358" cy="2593975"/>
            <wp:effectExtent l="0" t="0" r="0" b="0"/>
            <wp:wrapNone/>
            <wp:docPr id="1749001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8358" cy="2593975"/>
                    </a:xfrm>
                    <a:prstGeom prst="ellipse">
                      <a:avLst/>
                    </a:prstGeom>
                    <a:ln>
                      <a:noFill/>
                    </a:ln>
                    <a:effectLst>
                      <a:softEdge rad="635000"/>
                    </a:effectLst>
                  </pic:spPr>
                </pic:pic>
              </a:graphicData>
            </a:graphic>
            <wp14:sizeRelH relativeFrom="margin">
              <wp14:pctWidth>0</wp14:pctWidth>
            </wp14:sizeRelH>
            <wp14:sizeRelV relativeFrom="margin">
              <wp14:pctHeight>0</wp14:pctHeight>
            </wp14:sizeRelV>
          </wp:anchor>
        </w:drawing>
      </w:r>
    </w:p>
    <w:p w14:paraId="19B4FD70" w14:textId="3EF647ED" w:rsidR="00331B5B" w:rsidRDefault="00331B5B" w:rsidP="00C3511A">
      <w:pPr>
        <w:jc w:val="center"/>
        <w:rPr>
          <w:rFonts w:ascii="Aptos" w:hAnsi="Aptos"/>
          <w:color w:val="0070C0"/>
          <w:sz w:val="48"/>
          <w:szCs w:val="48"/>
        </w:rPr>
      </w:pPr>
    </w:p>
    <w:p w14:paraId="68A43071" w14:textId="786EAC51" w:rsidR="00331B5B" w:rsidRDefault="00331B5B" w:rsidP="00C3511A">
      <w:pPr>
        <w:jc w:val="center"/>
        <w:rPr>
          <w:rFonts w:ascii="Aptos" w:hAnsi="Aptos"/>
          <w:color w:val="0070C0"/>
          <w:sz w:val="48"/>
          <w:szCs w:val="48"/>
        </w:rPr>
      </w:pPr>
    </w:p>
    <w:p w14:paraId="29B30B8F" w14:textId="23EFA7ED" w:rsidR="00331B5B" w:rsidRDefault="00331B5B" w:rsidP="00C3511A">
      <w:pPr>
        <w:jc w:val="center"/>
        <w:rPr>
          <w:rFonts w:ascii="Aptos" w:hAnsi="Aptos"/>
          <w:color w:val="0070C0"/>
          <w:sz w:val="48"/>
          <w:szCs w:val="48"/>
        </w:rPr>
      </w:pPr>
    </w:p>
    <w:p w14:paraId="2AED7252" w14:textId="5CE47CCF" w:rsidR="00331B5B" w:rsidRDefault="00331B5B" w:rsidP="00C3511A">
      <w:pPr>
        <w:jc w:val="center"/>
        <w:rPr>
          <w:rFonts w:ascii="Aptos" w:hAnsi="Aptos"/>
          <w:color w:val="0070C0"/>
          <w:sz w:val="48"/>
          <w:szCs w:val="48"/>
        </w:rPr>
      </w:pPr>
    </w:p>
    <w:p w14:paraId="3BAFC694" w14:textId="1950FE48" w:rsidR="00331B5B" w:rsidRDefault="00331B5B" w:rsidP="00C3511A">
      <w:pPr>
        <w:jc w:val="center"/>
        <w:rPr>
          <w:rFonts w:ascii="Aptos" w:hAnsi="Aptos"/>
          <w:color w:val="0070C0"/>
          <w:sz w:val="48"/>
          <w:szCs w:val="48"/>
        </w:rPr>
      </w:pPr>
    </w:p>
    <w:p w14:paraId="04BF1C81" w14:textId="6E5163DF" w:rsidR="00331B5B" w:rsidRDefault="00331B5B" w:rsidP="00C3511A">
      <w:pPr>
        <w:jc w:val="center"/>
        <w:rPr>
          <w:rFonts w:ascii="Aptos" w:hAnsi="Aptos"/>
          <w:color w:val="0070C0"/>
          <w:sz w:val="48"/>
          <w:szCs w:val="48"/>
        </w:rPr>
      </w:pPr>
    </w:p>
    <w:p w14:paraId="6BF3874B" w14:textId="463A255E" w:rsidR="00331B5B" w:rsidRDefault="00120591" w:rsidP="00C3511A">
      <w:pPr>
        <w:jc w:val="center"/>
        <w:rPr>
          <w:rFonts w:ascii="Aptos" w:hAnsi="Aptos"/>
          <w:color w:val="0070C0"/>
          <w:sz w:val="48"/>
          <w:szCs w:val="48"/>
        </w:rPr>
      </w:pPr>
      <w:r>
        <w:rPr>
          <w:noProof/>
        </w:rPr>
        <w:drawing>
          <wp:anchor distT="0" distB="0" distL="114300" distR="114300" simplePos="0" relativeHeight="251671552" behindDoc="1" locked="0" layoutInCell="1" allowOverlap="1" wp14:anchorId="29E00F4F" wp14:editId="0DFA89D1">
            <wp:simplePos x="0" y="0"/>
            <wp:positionH relativeFrom="column">
              <wp:posOffset>2486025</wp:posOffset>
            </wp:positionH>
            <wp:positionV relativeFrom="paragraph">
              <wp:posOffset>3838575</wp:posOffset>
            </wp:positionV>
            <wp:extent cx="4156075" cy="3781425"/>
            <wp:effectExtent l="0" t="0" r="0" b="0"/>
            <wp:wrapTight wrapText="bothSides">
              <wp:wrapPolygon edited="0">
                <wp:start x="9109" y="218"/>
                <wp:lineTo x="4950" y="1850"/>
                <wp:lineTo x="2970" y="3917"/>
                <wp:lineTo x="1584" y="5658"/>
                <wp:lineTo x="792" y="7399"/>
                <wp:lineTo x="198" y="9141"/>
                <wp:lineTo x="297" y="12623"/>
                <wp:lineTo x="792" y="14364"/>
                <wp:lineTo x="1683" y="16105"/>
                <wp:lineTo x="3069" y="17846"/>
                <wp:lineTo x="5148" y="19587"/>
                <wp:lineTo x="5346" y="19913"/>
                <wp:lineTo x="9109" y="21328"/>
                <wp:lineTo x="12376" y="21328"/>
                <wp:lineTo x="16336" y="19805"/>
                <wp:lineTo x="16435" y="19587"/>
                <wp:lineTo x="18415" y="17846"/>
                <wp:lineTo x="19801" y="16105"/>
                <wp:lineTo x="20692" y="14364"/>
                <wp:lineTo x="21187" y="12623"/>
                <wp:lineTo x="21286" y="9141"/>
                <wp:lineTo x="20692" y="7399"/>
                <wp:lineTo x="19900" y="5658"/>
                <wp:lineTo x="18613" y="3917"/>
                <wp:lineTo x="17524" y="2938"/>
                <wp:lineTo x="16633" y="1959"/>
                <wp:lineTo x="13564" y="653"/>
                <wp:lineTo x="12376" y="218"/>
                <wp:lineTo x="9109" y="218"/>
              </wp:wrapPolygon>
            </wp:wrapTight>
            <wp:docPr id="594636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075" cy="378142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8AD776D" wp14:editId="02613CE8">
            <wp:simplePos x="0" y="0"/>
            <wp:positionH relativeFrom="column">
              <wp:posOffset>-1304925</wp:posOffset>
            </wp:positionH>
            <wp:positionV relativeFrom="paragraph">
              <wp:posOffset>3512185</wp:posOffset>
            </wp:positionV>
            <wp:extent cx="5534025" cy="4057650"/>
            <wp:effectExtent l="0" t="0" r="0" b="0"/>
            <wp:wrapNone/>
            <wp:docPr id="967965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4057650"/>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5B71A7">
        <w:rPr>
          <w:rFonts w:ascii="Aptos" w:hAnsi="Aptos"/>
          <w:noProof/>
          <w:color w:val="0070C0"/>
          <w:sz w:val="48"/>
          <w:szCs w:val="48"/>
        </w:rPr>
        <w:drawing>
          <wp:anchor distT="0" distB="0" distL="114300" distR="114300" simplePos="0" relativeHeight="251668991" behindDoc="0" locked="0" layoutInCell="1" allowOverlap="1" wp14:anchorId="581478D1" wp14:editId="4195C232">
            <wp:simplePos x="0" y="0"/>
            <wp:positionH relativeFrom="column">
              <wp:posOffset>304800</wp:posOffset>
            </wp:positionH>
            <wp:positionV relativeFrom="paragraph">
              <wp:posOffset>570230</wp:posOffset>
            </wp:positionV>
            <wp:extent cx="5743575" cy="3667125"/>
            <wp:effectExtent l="0" t="0" r="9525" b="9525"/>
            <wp:wrapThrough wrapText="bothSides">
              <wp:wrapPolygon edited="0">
                <wp:start x="0" y="0"/>
                <wp:lineTo x="0" y="21544"/>
                <wp:lineTo x="21564" y="21544"/>
                <wp:lineTo x="21564" y="0"/>
                <wp:lineTo x="0" y="0"/>
              </wp:wrapPolygon>
            </wp:wrapThrough>
            <wp:docPr id="16748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64000"/>
                      <a:extLst>
                        <a:ext uri="{28A0092B-C50C-407E-A947-70E740481C1C}">
                          <a14:useLocalDpi xmlns:a14="http://schemas.microsoft.com/office/drawing/2010/main" val="0"/>
                        </a:ext>
                      </a:extLst>
                    </a:blip>
                    <a:srcRect/>
                    <a:stretch>
                      <a:fillRect/>
                    </a:stretch>
                  </pic:blipFill>
                  <pic:spPr bwMode="auto">
                    <a:xfrm>
                      <a:off x="0" y="0"/>
                      <a:ext cx="57435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4CCCD" w14:textId="4F913502" w:rsidR="00331B5B" w:rsidRDefault="00331B5B" w:rsidP="00C3511A">
      <w:pPr>
        <w:jc w:val="center"/>
        <w:rPr>
          <w:rFonts w:ascii="Aptos" w:hAnsi="Aptos"/>
          <w:color w:val="0070C0"/>
          <w:sz w:val="48"/>
          <w:szCs w:val="48"/>
        </w:rPr>
      </w:pPr>
    </w:p>
    <w:p w14:paraId="7134631B" w14:textId="2BD05539" w:rsidR="00331B5B" w:rsidRDefault="00331B5B" w:rsidP="00C3511A">
      <w:pPr>
        <w:jc w:val="center"/>
        <w:rPr>
          <w:rFonts w:ascii="Aptos" w:hAnsi="Aptos"/>
          <w:color w:val="0070C0"/>
          <w:sz w:val="48"/>
          <w:szCs w:val="48"/>
        </w:rPr>
      </w:pPr>
    </w:p>
    <w:p w14:paraId="649597F4" w14:textId="7800D446" w:rsidR="00331B5B" w:rsidRDefault="00331B5B" w:rsidP="00C3511A">
      <w:pPr>
        <w:jc w:val="center"/>
        <w:rPr>
          <w:rFonts w:ascii="Aptos" w:hAnsi="Aptos"/>
          <w:color w:val="0070C0"/>
          <w:sz w:val="48"/>
          <w:szCs w:val="48"/>
        </w:rPr>
      </w:pPr>
    </w:p>
    <w:p w14:paraId="6A2F89A2" w14:textId="67E70A8A" w:rsidR="00331B5B" w:rsidRDefault="00331B5B" w:rsidP="00C3511A">
      <w:pPr>
        <w:jc w:val="center"/>
        <w:rPr>
          <w:rFonts w:ascii="Aptos" w:hAnsi="Aptos"/>
          <w:color w:val="0070C0"/>
          <w:sz w:val="48"/>
          <w:szCs w:val="48"/>
        </w:rPr>
      </w:pPr>
    </w:p>
    <w:p w14:paraId="2C9B9DC7" w14:textId="670A416E" w:rsidR="00331B5B" w:rsidRDefault="00331B5B" w:rsidP="00C3511A">
      <w:pPr>
        <w:jc w:val="center"/>
        <w:rPr>
          <w:rFonts w:ascii="Aptos" w:hAnsi="Aptos"/>
          <w:color w:val="0070C0"/>
          <w:sz w:val="48"/>
          <w:szCs w:val="48"/>
        </w:rPr>
      </w:pPr>
    </w:p>
    <w:p w14:paraId="5BD2A3C8" w14:textId="75C02BC0" w:rsidR="00331B5B" w:rsidRDefault="00331B5B" w:rsidP="00C3511A">
      <w:pPr>
        <w:jc w:val="center"/>
        <w:rPr>
          <w:rFonts w:ascii="Aptos" w:hAnsi="Aptos"/>
          <w:color w:val="0070C0"/>
          <w:sz w:val="48"/>
          <w:szCs w:val="48"/>
        </w:rPr>
      </w:pPr>
    </w:p>
    <w:p w14:paraId="68E19532" w14:textId="77777777" w:rsidR="005B71A7" w:rsidRPr="00A02D4A" w:rsidRDefault="005B71A7" w:rsidP="00120591">
      <w:pPr>
        <w:rPr>
          <w:rFonts w:ascii="Aptos" w:hAnsi="Aptos"/>
          <w:color w:val="0070C0"/>
          <w:sz w:val="48"/>
          <w:szCs w:val="48"/>
        </w:rPr>
      </w:pPr>
    </w:p>
    <w:p w14:paraId="010EE47A" w14:textId="3A5E00AE" w:rsidR="00174A40" w:rsidRPr="00A02D4A" w:rsidRDefault="00174A40" w:rsidP="00174A40">
      <w:pPr>
        <w:shd w:val="clear" w:color="auto" w:fill="00B0F0"/>
        <w:spacing w:before="100" w:beforeAutospacing="1"/>
        <w:jc w:val="center"/>
        <w:rPr>
          <w:rFonts w:ascii="Aptos" w:hAnsi="Aptos"/>
          <w:b/>
          <w:bCs/>
          <w:color w:val="FFFFFF" w:themeColor="background1"/>
          <w:sz w:val="36"/>
          <w:szCs w:val="36"/>
        </w:rPr>
      </w:pPr>
      <w:r w:rsidRPr="00A02D4A">
        <w:rPr>
          <w:rFonts w:ascii="Aptos" w:hAnsi="Aptos"/>
          <w:b/>
          <w:bCs/>
          <w:color w:val="FFFFFF" w:themeColor="background1"/>
          <w:sz w:val="36"/>
          <w:szCs w:val="36"/>
        </w:rPr>
        <w:t>Contents</w:t>
      </w:r>
    </w:p>
    <w:p w14:paraId="1C73D199" w14:textId="77777777" w:rsidR="003C1509" w:rsidRPr="00A02D4A" w:rsidRDefault="003C1509" w:rsidP="003C1509">
      <w:pPr>
        <w:rPr>
          <w:rFonts w:ascii="Aptos" w:hAnsi="Aptos"/>
          <w:color w:val="0070C0"/>
          <w:sz w:val="48"/>
          <w:szCs w:val="48"/>
        </w:rPr>
      </w:pPr>
    </w:p>
    <w:p w14:paraId="0C5E565E" w14:textId="11B645E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 xml:space="preserve">Welcome </w:t>
      </w:r>
    </w:p>
    <w:p w14:paraId="3173004B" w14:textId="3B0477EE"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About Easthall Park Housing Association</w:t>
      </w:r>
    </w:p>
    <w:p w14:paraId="17908278" w14:textId="2B290CA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Our Vision, Objectives &amp; Values</w:t>
      </w:r>
    </w:p>
    <w:p w14:paraId="4B05AE72" w14:textId="08EED1FD"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Summary of Terms &amp; Conditions</w:t>
      </w:r>
    </w:p>
    <w:p w14:paraId="41039C00" w14:textId="3F029C50"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Job Description &amp; Person Specification</w:t>
      </w:r>
    </w:p>
    <w:p w14:paraId="6C0C76C7" w14:textId="229446FB"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How to Apply</w:t>
      </w:r>
    </w:p>
    <w:p w14:paraId="37916124" w14:textId="77777777" w:rsidR="003C1509" w:rsidRPr="00A02D4A" w:rsidRDefault="003C1509" w:rsidP="003C1509">
      <w:pPr>
        <w:spacing w:before="240" w:after="240" w:line="480" w:lineRule="auto"/>
        <w:rPr>
          <w:rFonts w:ascii="Aptos" w:hAnsi="Aptos"/>
          <w:color w:val="0070C0"/>
          <w:sz w:val="36"/>
          <w:szCs w:val="36"/>
        </w:rPr>
      </w:pPr>
    </w:p>
    <w:p w14:paraId="6111F8FA" w14:textId="77777777" w:rsidR="003C1509" w:rsidRPr="00A02D4A" w:rsidRDefault="003C1509" w:rsidP="003C1509">
      <w:pPr>
        <w:spacing w:before="240" w:after="240" w:line="480" w:lineRule="auto"/>
        <w:rPr>
          <w:rFonts w:ascii="Aptos" w:hAnsi="Aptos"/>
          <w:color w:val="0070C0"/>
          <w:sz w:val="36"/>
          <w:szCs w:val="36"/>
        </w:rPr>
      </w:pPr>
    </w:p>
    <w:p w14:paraId="7B272308" w14:textId="77777777" w:rsidR="003C1509" w:rsidRPr="00A02D4A" w:rsidRDefault="003C1509" w:rsidP="003C1509">
      <w:pPr>
        <w:spacing w:before="240" w:after="240" w:line="480" w:lineRule="auto"/>
        <w:rPr>
          <w:rFonts w:ascii="Aptos" w:hAnsi="Aptos"/>
          <w:color w:val="0070C0"/>
          <w:sz w:val="36"/>
          <w:szCs w:val="36"/>
        </w:rPr>
      </w:pPr>
    </w:p>
    <w:p w14:paraId="3ECD20F3" w14:textId="77777777" w:rsidR="003C1509" w:rsidRDefault="003C1509" w:rsidP="003C1509">
      <w:pPr>
        <w:spacing w:before="240" w:after="240" w:line="480" w:lineRule="auto"/>
        <w:rPr>
          <w:rFonts w:ascii="Aptos" w:hAnsi="Aptos"/>
          <w:color w:val="0070C0"/>
          <w:sz w:val="36"/>
          <w:szCs w:val="36"/>
        </w:rPr>
      </w:pPr>
    </w:p>
    <w:p w14:paraId="3C0D8823" w14:textId="77777777" w:rsidR="00120591" w:rsidRDefault="00120591" w:rsidP="003C1509">
      <w:pPr>
        <w:spacing w:before="240" w:after="240" w:line="480" w:lineRule="auto"/>
        <w:rPr>
          <w:rFonts w:ascii="Aptos" w:hAnsi="Aptos"/>
          <w:color w:val="0070C0"/>
          <w:sz w:val="36"/>
          <w:szCs w:val="36"/>
        </w:rPr>
      </w:pPr>
    </w:p>
    <w:p w14:paraId="3BBCDFBA" w14:textId="77777777" w:rsidR="00120591" w:rsidRPr="00A02D4A" w:rsidRDefault="00120591" w:rsidP="003C1509">
      <w:pPr>
        <w:spacing w:before="240" w:after="240" w:line="480" w:lineRule="auto"/>
        <w:rPr>
          <w:rFonts w:ascii="Aptos" w:hAnsi="Aptos"/>
          <w:color w:val="0070C0"/>
          <w:sz w:val="36"/>
          <w:szCs w:val="36"/>
        </w:rPr>
      </w:pPr>
    </w:p>
    <w:p w14:paraId="6CABB9D5" w14:textId="77777777" w:rsidR="003C1509" w:rsidRPr="00A02D4A" w:rsidRDefault="003C1509" w:rsidP="003C1509">
      <w:pPr>
        <w:spacing w:before="240" w:after="240" w:line="480" w:lineRule="auto"/>
        <w:rPr>
          <w:rFonts w:ascii="Aptos" w:hAnsi="Aptos"/>
          <w:color w:val="0070C0"/>
          <w:sz w:val="36"/>
          <w:szCs w:val="36"/>
        </w:rPr>
      </w:pPr>
    </w:p>
    <w:p w14:paraId="0791DE04" w14:textId="77777777" w:rsidR="003C1509" w:rsidRPr="00A02D4A" w:rsidRDefault="003C1509" w:rsidP="003C1509">
      <w:pPr>
        <w:spacing w:before="240" w:after="240" w:line="480" w:lineRule="auto"/>
        <w:rPr>
          <w:rFonts w:ascii="Aptos" w:hAnsi="Aptos"/>
          <w:color w:val="0070C0"/>
        </w:rPr>
      </w:pPr>
    </w:p>
    <w:p w14:paraId="2E16367C" w14:textId="025AA0B6" w:rsidR="003C1509" w:rsidRPr="00A02D4A" w:rsidRDefault="000F690F" w:rsidP="000A7FD5">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t xml:space="preserve">1. </w:t>
      </w:r>
      <w:r w:rsidR="000A7FD5" w:rsidRPr="00A02D4A">
        <w:rPr>
          <w:rFonts w:ascii="Aptos" w:hAnsi="Aptos"/>
          <w:b/>
          <w:bCs/>
          <w:color w:val="FFFFFF" w:themeColor="background1"/>
          <w:sz w:val="36"/>
          <w:szCs w:val="36"/>
        </w:rPr>
        <w:t xml:space="preserve">Welcome </w:t>
      </w:r>
    </w:p>
    <w:p w14:paraId="6D1C93B0" w14:textId="6FD324BE" w:rsidR="00E37726" w:rsidRDefault="00AA3FC8" w:rsidP="000A7FD5">
      <w:pPr>
        <w:spacing w:before="100" w:beforeAutospacing="1"/>
        <w:rPr>
          <w:rFonts w:ascii="Aptos" w:hAnsi="Aptos"/>
          <w:color w:val="0070C0"/>
          <w:sz w:val="24"/>
          <w:szCs w:val="24"/>
        </w:rPr>
      </w:pPr>
      <w:r>
        <w:rPr>
          <w:rFonts w:ascii="Aptos" w:hAnsi="Aptos"/>
          <w:color w:val="0070C0"/>
          <w:sz w:val="24"/>
          <w:szCs w:val="24"/>
        </w:rPr>
        <w:t xml:space="preserve">Thank you for your interest in the </w:t>
      </w:r>
      <w:r w:rsidR="00331B5B">
        <w:rPr>
          <w:rFonts w:ascii="Aptos" w:hAnsi="Aptos"/>
          <w:color w:val="0070C0"/>
          <w:sz w:val="24"/>
          <w:szCs w:val="24"/>
        </w:rPr>
        <w:t>Head of Maintenance</w:t>
      </w:r>
      <w:r>
        <w:rPr>
          <w:rFonts w:ascii="Aptos" w:hAnsi="Aptos"/>
          <w:color w:val="0070C0"/>
          <w:sz w:val="24"/>
          <w:szCs w:val="24"/>
        </w:rPr>
        <w:t xml:space="preserve">’s role at Easthall Park.  </w:t>
      </w:r>
      <w:r w:rsidR="000A7FD5" w:rsidRPr="00A02D4A">
        <w:rPr>
          <w:rFonts w:ascii="Aptos" w:hAnsi="Aptos"/>
          <w:color w:val="0070C0"/>
          <w:sz w:val="24"/>
          <w:szCs w:val="24"/>
        </w:rPr>
        <w:t>I hope the information in th</w:t>
      </w:r>
      <w:r w:rsidR="008C3967" w:rsidRPr="00A02D4A">
        <w:rPr>
          <w:rFonts w:ascii="Aptos" w:hAnsi="Aptos"/>
          <w:color w:val="0070C0"/>
          <w:sz w:val="24"/>
          <w:szCs w:val="24"/>
        </w:rPr>
        <w:t>e pack</w:t>
      </w:r>
      <w:r w:rsidR="000A7FD5" w:rsidRPr="00A02D4A">
        <w:rPr>
          <w:rFonts w:ascii="Aptos" w:hAnsi="Aptos"/>
          <w:color w:val="0070C0"/>
          <w:sz w:val="24"/>
          <w:szCs w:val="24"/>
        </w:rPr>
        <w:t xml:space="preserve"> and our website will </w:t>
      </w:r>
      <w:r w:rsidR="00653546" w:rsidRPr="00A02D4A">
        <w:rPr>
          <w:rFonts w:ascii="Aptos" w:hAnsi="Aptos"/>
          <w:color w:val="0070C0"/>
          <w:sz w:val="24"/>
          <w:szCs w:val="24"/>
        </w:rPr>
        <w:t>encourage</w:t>
      </w:r>
      <w:r w:rsidR="000A7FD5" w:rsidRPr="00A02D4A">
        <w:rPr>
          <w:rFonts w:ascii="Aptos" w:hAnsi="Aptos"/>
          <w:color w:val="0070C0"/>
          <w:sz w:val="24"/>
          <w:szCs w:val="24"/>
        </w:rPr>
        <w:t xml:space="preserve"> you to apply for the role</w:t>
      </w:r>
      <w:r w:rsidR="00653546">
        <w:rPr>
          <w:rFonts w:ascii="Aptos" w:hAnsi="Aptos"/>
          <w:color w:val="0070C0"/>
          <w:sz w:val="24"/>
          <w:szCs w:val="24"/>
        </w:rPr>
        <w:t>.</w:t>
      </w:r>
    </w:p>
    <w:p w14:paraId="747931E1" w14:textId="28A35C69" w:rsidR="00993207" w:rsidRDefault="00993207" w:rsidP="000A7FD5">
      <w:pPr>
        <w:spacing w:before="100" w:beforeAutospacing="1"/>
        <w:rPr>
          <w:rFonts w:ascii="Aptos" w:hAnsi="Aptos"/>
          <w:color w:val="0070C0"/>
          <w:sz w:val="24"/>
          <w:szCs w:val="24"/>
        </w:rPr>
      </w:pPr>
      <w:r>
        <w:rPr>
          <w:rFonts w:ascii="Aptos" w:hAnsi="Aptos"/>
          <w:color w:val="0070C0"/>
          <w:sz w:val="24"/>
          <w:szCs w:val="24"/>
        </w:rPr>
        <w:t xml:space="preserve">As the </w:t>
      </w:r>
      <w:r w:rsidR="00331B5B">
        <w:rPr>
          <w:rFonts w:ascii="Aptos" w:hAnsi="Aptos"/>
          <w:color w:val="0070C0"/>
          <w:sz w:val="24"/>
          <w:szCs w:val="24"/>
        </w:rPr>
        <w:t>Head of Maintenance</w:t>
      </w:r>
      <w:r>
        <w:rPr>
          <w:rFonts w:ascii="Aptos" w:hAnsi="Aptos"/>
          <w:color w:val="0070C0"/>
          <w:sz w:val="24"/>
          <w:szCs w:val="24"/>
        </w:rPr>
        <w:t xml:space="preserve"> you will lead and inspire the maintenance team to build relationships with our tenants and other stakeholders to deliver a customer focussed service </w:t>
      </w:r>
      <w:proofErr w:type="gramStart"/>
      <w:r>
        <w:rPr>
          <w:rFonts w:ascii="Aptos" w:hAnsi="Aptos"/>
          <w:color w:val="0070C0"/>
          <w:sz w:val="24"/>
          <w:szCs w:val="24"/>
        </w:rPr>
        <w:t>in</w:t>
      </w:r>
      <w:proofErr w:type="gramEnd"/>
      <w:r>
        <w:rPr>
          <w:rFonts w:ascii="Aptos" w:hAnsi="Aptos"/>
          <w:color w:val="0070C0"/>
          <w:sz w:val="24"/>
          <w:szCs w:val="24"/>
        </w:rPr>
        <w:t xml:space="preserve"> the delivery of high quality, compliant and responsive maintenance service.</w:t>
      </w:r>
    </w:p>
    <w:p w14:paraId="0C5AD95B" w14:textId="026405BF" w:rsidR="00B01921" w:rsidRDefault="00B01921" w:rsidP="000A7FD5">
      <w:pPr>
        <w:spacing w:before="100" w:beforeAutospacing="1"/>
        <w:rPr>
          <w:rFonts w:ascii="Aptos" w:hAnsi="Aptos"/>
          <w:color w:val="0070C0"/>
          <w:sz w:val="24"/>
          <w:szCs w:val="24"/>
        </w:rPr>
      </w:pPr>
      <w:r w:rsidRPr="00653546">
        <w:rPr>
          <w:rFonts w:ascii="Aptos" w:hAnsi="Aptos"/>
          <w:color w:val="0070C0"/>
          <w:sz w:val="24"/>
          <w:szCs w:val="24"/>
        </w:rPr>
        <w:t xml:space="preserve">It is an exciting time to join </w:t>
      </w:r>
      <w:r w:rsidR="00F6326E" w:rsidRPr="00653546">
        <w:rPr>
          <w:rFonts w:ascii="Aptos" w:hAnsi="Aptos"/>
          <w:color w:val="0070C0"/>
          <w:sz w:val="24"/>
          <w:szCs w:val="24"/>
        </w:rPr>
        <w:t xml:space="preserve">Easthall Park </w:t>
      </w:r>
      <w:r w:rsidRPr="00653546">
        <w:rPr>
          <w:rFonts w:ascii="Aptos" w:hAnsi="Aptos"/>
          <w:color w:val="0070C0"/>
          <w:sz w:val="24"/>
          <w:szCs w:val="24"/>
        </w:rPr>
        <w:t xml:space="preserve">and be part of our </w:t>
      </w:r>
      <w:r w:rsidR="000A7FD5" w:rsidRPr="00653546">
        <w:rPr>
          <w:rFonts w:ascii="Aptos" w:hAnsi="Aptos"/>
          <w:color w:val="0070C0"/>
          <w:sz w:val="24"/>
          <w:szCs w:val="24"/>
        </w:rPr>
        <w:t xml:space="preserve">journey </w:t>
      </w:r>
      <w:r w:rsidRPr="00653546">
        <w:rPr>
          <w:rFonts w:ascii="Aptos" w:hAnsi="Aptos"/>
          <w:color w:val="0070C0"/>
          <w:sz w:val="24"/>
          <w:szCs w:val="24"/>
        </w:rPr>
        <w:t xml:space="preserve">to further </w:t>
      </w:r>
      <w:r w:rsidR="00653546" w:rsidRPr="00653546">
        <w:rPr>
          <w:rFonts w:ascii="Aptos" w:hAnsi="Aptos"/>
          <w:color w:val="0070C0"/>
          <w:sz w:val="24"/>
          <w:szCs w:val="24"/>
        </w:rPr>
        <w:t xml:space="preserve">improve </w:t>
      </w:r>
      <w:r w:rsidR="00653546">
        <w:rPr>
          <w:rFonts w:ascii="Aptos" w:hAnsi="Aptos"/>
          <w:color w:val="0070C0"/>
          <w:sz w:val="24"/>
          <w:szCs w:val="24"/>
        </w:rPr>
        <w:t>o</w:t>
      </w:r>
      <w:r w:rsidR="00653546" w:rsidRPr="00653546">
        <w:rPr>
          <w:rFonts w:ascii="Aptos" w:hAnsi="Aptos"/>
          <w:color w:val="0070C0"/>
          <w:sz w:val="24"/>
          <w:szCs w:val="24"/>
        </w:rPr>
        <w:t>ur</w:t>
      </w:r>
      <w:r w:rsidRPr="00653546">
        <w:rPr>
          <w:rFonts w:ascii="Aptos" w:hAnsi="Aptos"/>
          <w:color w:val="0070C0"/>
          <w:sz w:val="24"/>
          <w:szCs w:val="24"/>
        </w:rPr>
        <w:t xml:space="preserve"> maintenance service</w:t>
      </w:r>
      <w:r w:rsidR="00653546">
        <w:rPr>
          <w:rFonts w:ascii="Aptos" w:hAnsi="Aptos"/>
          <w:color w:val="0070C0"/>
          <w:sz w:val="24"/>
          <w:szCs w:val="24"/>
        </w:rPr>
        <w:t xml:space="preserve"> and lead our in-house trade team and suite of contractors to excel and exceed the expectations of our tenants in the maintenance and improvement of their homes.  We have plans </w:t>
      </w:r>
      <w:r w:rsidR="00653546" w:rsidRPr="00653546">
        <w:rPr>
          <w:rFonts w:ascii="Aptos" w:hAnsi="Aptos"/>
          <w:color w:val="0070C0"/>
          <w:sz w:val="24"/>
          <w:szCs w:val="24"/>
        </w:rPr>
        <w:t xml:space="preserve">to </w:t>
      </w:r>
      <w:r w:rsidRPr="00653546">
        <w:rPr>
          <w:rFonts w:ascii="Aptos" w:hAnsi="Aptos"/>
          <w:color w:val="0070C0"/>
          <w:sz w:val="24"/>
          <w:szCs w:val="24"/>
        </w:rPr>
        <w:t xml:space="preserve">develop our in-house trade team to attend to cyclical and planned major repair works to </w:t>
      </w:r>
      <w:r w:rsidR="00653546">
        <w:rPr>
          <w:rFonts w:ascii="Aptos" w:hAnsi="Aptos"/>
          <w:color w:val="0070C0"/>
          <w:sz w:val="24"/>
          <w:szCs w:val="24"/>
        </w:rPr>
        <w:t xml:space="preserve">achieve our vision to make Easthall Park – </w:t>
      </w:r>
      <w:proofErr w:type="gramStart"/>
      <w:r w:rsidR="00653546">
        <w:rPr>
          <w:rFonts w:ascii="Aptos" w:hAnsi="Aptos"/>
          <w:color w:val="0070C0"/>
          <w:sz w:val="24"/>
          <w:szCs w:val="24"/>
        </w:rPr>
        <w:t>‘ A</w:t>
      </w:r>
      <w:proofErr w:type="gramEnd"/>
      <w:r w:rsidR="00653546">
        <w:rPr>
          <w:rFonts w:ascii="Aptos" w:hAnsi="Aptos"/>
          <w:color w:val="0070C0"/>
          <w:sz w:val="24"/>
          <w:szCs w:val="24"/>
        </w:rPr>
        <w:t xml:space="preserve"> Great Place to Live’.</w:t>
      </w:r>
    </w:p>
    <w:p w14:paraId="15732A6F" w14:textId="08AF358A" w:rsidR="00C83EA8" w:rsidRPr="00A02D4A" w:rsidRDefault="00C83EA8" w:rsidP="00C83EA8">
      <w:pPr>
        <w:spacing w:before="100" w:beforeAutospacing="1"/>
        <w:rPr>
          <w:rFonts w:ascii="Aptos" w:hAnsi="Aptos"/>
          <w:color w:val="0070C0"/>
          <w:sz w:val="24"/>
          <w:szCs w:val="24"/>
        </w:rPr>
      </w:pPr>
      <w:r w:rsidRPr="00A02D4A">
        <w:rPr>
          <w:rFonts w:ascii="Aptos" w:hAnsi="Aptos"/>
          <w:color w:val="0070C0"/>
          <w:sz w:val="24"/>
          <w:szCs w:val="24"/>
        </w:rPr>
        <w:t xml:space="preserve">We are </w:t>
      </w:r>
      <w:r w:rsidR="00993207">
        <w:rPr>
          <w:rFonts w:ascii="Aptos" w:hAnsi="Aptos"/>
          <w:color w:val="0070C0"/>
          <w:sz w:val="24"/>
          <w:szCs w:val="24"/>
        </w:rPr>
        <w:t xml:space="preserve">looking for leader who is passionate about customer service, is </w:t>
      </w:r>
      <w:r w:rsidRPr="00A02D4A">
        <w:rPr>
          <w:rFonts w:ascii="Aptos" w:hAnsi="Aptos"/>
          <w:color w:val="0070C0"/>
          <w:sz w:val="24"/>
          <w:szCs w:val="24"/>
        </w:rPr>
        <w:t>seeking a person with experience</w:t>
      </w:r>
      <w:r w:rsidR="00F80F97" w:rsidRPr="00A02D4A">
        <w:rPr>
          <w:rFonts w:ascii="Aptos" w:hAnsi="Aptos"/>
          <w:color w:val="0070C0"/>
          <w:sz w:val="24"/>
          <w:szCs w:val="24"/>
        </w:rPr>
        <w:t xml:space="preserve"> and a successful </w:t>
      </w:r>
      <w:r w:rsidRPr="00A02D4A">
        <w:rPr>
          <w:rFonts w:ascii="Aptos" w:hAnsi="Aptos"/>
          <w:color w:val="0070C0"/>
          <w:sz w:val="24"/>
          <w:szCs w:val="24"/>
        </w:rPr>
        <w:t xml:space="preserve">track record in delivering a high performing maintenance service and will lead and motivate the </w:t>
      </w:r>
      <w:r w:rsidR="00A02D4A" w:rsidRPr="00A02D4A">
        <w:rPr>
          <w:rFonts w:ascii="Aptos" w:hAnsi="Aptos"/>
          <w:color w:val="0070C0"/>
          <w:sz w:val="24"/>
          <w:szCs w:val="24"/>
        </w:rPr>
        <w:t>m</w:t>
      </w:r>
      <w:r w:rsidRPr="00A02D4A">
        <w:rPr>
          <w:rFonts w:ascii="Aptos" w:hAnsi="Aptos"/>
          <w:color w:val="0070C0"/>
          <w:sz w:val="24"/>
          <w:szCs w:val="24"/>
        </w:rPr>
        <w:t xml:space="preserve">aintenance </w:t>
      </w:r>
      <w:r w:rsidR="00A02D4A" w:rsidRPr="00A02D4A">
        <w:rPr>
          <w:rFonts w:ascii="Aptos" w:hAnsi="Aptos"/>
          <w:color w:val="0070C0"/>
          <w:sz w:val="24"/>
          <w:szCs w:val="24"/>
        </w:rPr>
        <w:t>t</w:t>
      </w:r>
      <w:r w:rsidRPr="00A02D4A">
        <w:rPr>
          <w:rFonts w:ascii="Aptos" w:hAnsi="Aptos"/>
          <w:color w:val="0070C0"/>
          <w:sz w:val="24"/>
          <w:szCs w:val="24"/>
        </w:rPr>
        <w:t>eam to achieve successful outputs and outcomes for the business, our tenants and other stakeholders.  The successful candidate should also be passionate about customer service, positive, energetic, dynamic and be committed to our organisational values.</w:t>
      </w:r>
    </w:p>
    <w:p w14:paraId="5B0866A7" w14:textId="7B8934CA" w:rsidR="00AF29CE" w:rsidRPr="00A02D4A" w:rsidRDefault="00AF29CE" w:rsidP="00AF29CE">
      <w:pPr>
        <w:spacing w:before="100" w:beforeAutospacing="1"/>
        <w:rPr>
          <w:rFonts w:ascii="Aptos" w:hAnsi="Aptos"/>
          <w:color w:val="0070C0"/>
          <w:sz w:val="24"/>
          <w:szCs w:val="24"/>
        </w:rPr>
      </w:pPr>
      <w:r w:rsidRPr="00A02D4A">
        <w:rPr>
          <w:rFonts w:ascii="Aptos" w:hAnsi="Aptos"/>
          <w:color w:val="0070C0"/>
          <w:sz w:val="24"/>
          <w:szCs w:val="24"/>
        </w:rPr>
        <w:t xml:space="preserve">If you relish the </w:t>
      </w:r>
      <w:r w:rsidR="00174A40" w:rsidRPr="00A02D4A">
        <w:rPr>
          <w:rFonts w:ascii="Aptos" w:hAnsi="Aptos"/>
          <w:color w:val="0070C0"/>
          <w:sz w:val="24"/>
          <w:szCs w:val="24"/>
        </w:rPr>
        <w:t xml:space="preserve">challenge and </w:t>
      </w:r>
      <w:r w:rsidR="005A49E2" w:rsidRPr="00A02D4A">
        <w:rPr>
          <w:rFonts w:ascii="Aptos" w:hAnsi="Aptos"/>
          <w:color w:val="0070C0"/>
          <w:sz w:val="24"/>
          <w:szCs w:val="24"/>
        </w:rPr>
        <w:t>opportunit</w:t>
      </w:r>
      <w:r w:rsidR="00174A40" w:rsidRPr="00A02D4A">
        <w:rPr>
          <w:rFonts w:ascii="Aptos" w:hAnsi="Aptos"/>
          <w:color w:val="0070C0"/>
          <w:sz w:val="24"/>
          <w:szCs w:val="24"/>
        </w:rPr>
        <w:t>ies</w:t>
      </w:r>
      <w:r w:rsidRPr="00A02D4A">
        <w:rPr>
          <w:rFonts w:ascii="Aptos" w:hAnsi="Aptos"/>
          <w:color w:val="0070C0"/>
          <w:sz w:val="24"/>
          <w:szCs w:val="24"/>
        </w:rPr>
        <w:t xml:space="preserve"> </w:t>
      </w:r>
      <w:r w:rsidR="00287234" w:rsidRPr="00A02D4A">
        <w:rPr>
          <w:rFonts w:ascii="Aptos" w:hAnsi="Aptos"/>
          <w:color w:val="0070C0"/>
          <w:sz w:val="24"/>
          <w:szCs w:val="24"/>
        </w:rPr>
        <w:t xml:space="preserve">of this role and feel you have the skills, knowledge, experience and personal attributes to </w:t>
      </w:r>
      <w:r w:rsidR="00980720" w:rsidRPr="00A02D4A">
        <w:rPr>
          <w:rFonts w:ascii="Aptos" w:hAnsi="Aptos"/>
          <w:color w:val="0070C0"/>
          <w:sz w:val="24"/>
          <w:szCs w:val="24"/>
        </w:rPr>
        <w:t xml:space="preserve">make a major contribution as a </w:t>
      </w:r>
      <w:r w:rsidR="00287234" w:rsidRPr="00A02D4A">
        <w:rPr>
          <w:rFonts w:ascii="Aptos" w:hAnsi="Aptos"/>
          <w:color w:val="0070C0"/>
          <w:sz w:val="24"/>
          <w:szCs w:val="24"/>
        </w:rPr>
        <w:t xml:space="preserve">member of the </w:t>
      </w:r>
      <w:r w:rsidR="00A02D4A">
        <w:rPr>
          <w:rFonts w:ascii="Aptos" w:hAnsi="Aptos"/>
          <w:color w:val="0070C0"/>
          <w:sz w:val="24"/>
          <w:szCs w:val="24"/>
        </w:rPr>
        <w:t>s</w:t>
      </w:r>
      <w:r w:rsidR="00287234" w:rsidRPr="00A02D4A">
        <w:rPr>
          <w:rFonts w:ascii="Aptos" w:hAnsi="Aptos"/>
          <w:color w:val="0070C0"/>
          <w:sz w:val="24"/>
          <w:szCs w:val="24"/>
        </w:rPr>
        <w:t xml:space="preserve">enior </w:t>
      </w:r>
      <w:r w:rsidR="00A02D4A">
        <w:rPr>
          <w:rFonts w:ascii="Aptos" w:hAnsi="Aptos"/>
          <w:color w:val="0070C0"/>
          <w:sz w:val="24"/>
          <w:szCs w:val="24"/>
        </w:rPr>
        <w:t>m</w:t>
      </w:r>
      <w:r w:rsidR="00287234" w:rsidRPr="00A02D4A">
        <w:rPr>
          <w:rFonts w:ascii="Aptos" w:hAnsi="Aptos"/>
          <w:color w:val="0070C0"/>
          <w:sz w:val="24"/>
          <w:szCs w:val="24"/>
        </w:rPr>
        <w:t xml:space="preserve">anagement </w:t>
      </w:r>
      <w:r w:rsidR="00A02D4A">
        <w:rPr>
          <w:rFonts w:ascii="Aptos" w:hAnsi="Aptos"/>
          <w:color w:val="0070C0"/>
          <w:sz w:val="24"/>
          <w:szCs w:val="24"/>
        </w:rPr>
        <w:t>t</w:t>
      </w:r>
      <w:r w:rsidR="00287234" w:rsidRPr="00A02D4A">
        <w:rPr>
          <w:rFonts w:ascii="Aptos" w:hAnsi="Aptos"/>
          <w:color w:val="0070C0"/>
          <w:sz w:val="24"/>
          <w:szCs w:val="24"/>
        </w:rPr>
        <w:t>eam and</w:t>
      </w:r>
      <w:r w:rsidR="00174A40" w:rsidRPr="00A02D4A">
        <w:rPr>
          <w:rFonts w:ascii="Aptos" w:hAnsi="Aptos"/>
          <w:color w:val="0070C0"/>
          <w:sz w:val="24"/>
          <w:szCs w:val="24"/>
        </w:rPr>
        <w:t xml:space="preserve"> </w:t>
      </w:r>
      <w:r w:rsidR="008C3967" w:rsidRPr="00A02D4A">
        <w:rPr>
          <w:rFonts w:ascii="Aptos" w:hAnsi="Aptos"/>
          <w:color w:val="0070C0"/>
          <w:sz w:val="24"/>
          <w:szCs w:val="24"/>
        </w:rPr>
        <w:t xml:space="preserve">to </w:t>
      </w:r>
      <w:r w:rsidR="00980720" w:rsidRPr="00A02D4A">
        <w:rPr>
          <w:rFonts w:ascii="Aptos" w:hAnsi="Aptos"/>
          <w:color w:val="0070C0"/>
          <w:sz w:val="24"/>
          <w:szCs w:val="24"/>
        </w:rPr>
        <w:t xml:space="preserve">lead </w:t>
      </w:r>
      <w:r w:rsidR="00287234" w:rsidRPr="00A02D4A">
        <w:rPr>
          <w:rFonts w:ascii="Aptos" w:hAnsi="Aptos"/>
          <w:color w:val="0070C0"/>
          <w:sz w:val="24"/>
          <w:szCs w:val="24"/>
        </w:rPr>
        <w:t xml:space="preserve">the </w:t>
      </w:r>
      <w:r w:rsidR="00A02D4A">
        <w:rPr>
          <w:rFonts w:ascii="Aptos" w:hAnsi="Aptos"/>
          <w:color w:val="0070C0"/>
          <w:sz w:val="24"/>
          <w:szCs w:val="24"/>
        </w:rPr>
        <w:t>m</w:t>
      </w:r>
      <w:r w:rsidR="00F80F97" w:rsidRPr="00A02D4A">
        <w:rPr>
          <w:rFonts w:ascii="Aptos" w:hAnsi="Aptos"/>
          <w:color w:val="0070C0"/>
          <w:sz w:val="24"/>
          <w:szCs w:val="24"/>
        </w:rPr>
        <w:t xml:space="preserve">aintenance </w:t>
      </w:r>
      <w:r w:rsidR="00A02D4A">
        <w:rPr>
          <w:rFonts w:ascii="Aptos" w:hAnsi="Aptos"/>
          <w:color w:val="0070C0"/>
          <w:sz w:val="24"/>
          <w:szCs w:val="24"/>
        </w:rPr>
        <w:t>t</w:t>
      </w:r>
      <w:r w:rsidR="00F80F97" w:rsidRPr="00A02D4A">
        <w:rPr>
          <w:rFonts w:ascii="Aptos" w:hAnsi="Aptos"/>
          <w:color w:val="0070C0"/>
          <w:sz w:val="24"/>
          <w:szCs w:val="24"/>
        </w:rPr>
        <w:t xml:space="preserve">eam </w:t>
      </w:r>
      <w:r w:rsidR="00980720" w:rsidRPr="00A02D4A">
        <w:rPr>
          <w:rFonts w:ascii="Aptos" w:hAnsi="Aptos"/>
          <w:color w:val="0070C0"/>
          <w:sz w:val="24"/>
          <w:szCs w:val="24"/>
        </w:rPr>
        <w:t xml:space="preserve">to </w:t>
      </w:r>
      <w:r w:rsidR="00B562FD" w:rsidRPr="00A02D4A">
        <w:rPr>
          <w:rFonts w:ascii="Aptos" w:hAnsi="Aptos"/>
          <w:color w:val="0070C0"/>
          <w:sz w:val="24"/>
          <w:szCs w:val="24"/>
        </w:rPr>
        <w:t xml:space="preserve">achieve </w:t>
      </w:r>
      <w:r w:rsidR="00980720" w:rsidRPr="00A02D4A">
        <w:rPr>
          <w:rFonts w:ascii="Aptos" w:hAnsi="Aptos"/>
          <w:color w:val="0070C0"/>
          <w:sz w:val="24"/>
          <w:szCs w:val="24"/>
        </w:rPr>
        <w:t>continuous improvement,</w:t>
      </w:r>
      <w:r w:rsidR="00287234" w:rsidRPr="00A02D4A">
        <w:rPr>
          <w:rFonts w:ascii="Aptos" w:hAnsi="Aptos"/>
          <w:color w:val="0070C0"/>
          <w:sz w:val="24"/>
          <w:szCs w:val="24"/>
        </w:rPr>
        <w:t xml:space="preserve"> we would </w:t>
      </w:r>
      <w:r w:rsidR="008C3967" w:rsidRPr="00A02D4A">
        <w:rPr>
          <w:rFonts w:ascii="Aptos" w:hAnsi="Aptos"/>
          <w:color w:val="0070C0"/>
          <w:sz w:val="24"/>
          <w:szCs w:val="24"/>
        </w:rPr>
        <w:t xml:space="preserve">be </w:t>
      </w:r>
      <w:r w:rsidR="00287234" w:rsidRPr="00A02D4A">
        <w:rPr>
          <w:rFonts w:ascii="Aptos" w:hAnsi="Aptos"/>
          <w:color w:val="0070C0"/>
          <w:sz w:val="24"/>
          <w:szCs w:val="24"/>
        </w:rPr>
        <w:t>delight</w:t>
      </w:r>
      <w:r w:rsidR="008C3967" w:rsidRPr="00A02D4A">
        <w:rPr>
          <w:rFonts w:ascii="Aptos" w:hAnsi="Aptos"/>
          <w:color w:val="0070C0"/>
          <w:sz w:val="24"/>
          <w:szCs w:val="24"/>
        </w:rPr>
        <w:t>ed</w:t>
      </w:r>
      <w:r w:rsidR="00287234" w:rsidRPr="00A02D4A">
        <w:rPr>
          <w:rFonts w:ascii="Aptos" w:hAnsi="Aptos"/>
          <w:color w:val="0070C0"/>
          <w:sz w:val="24"/>
          <w:szCs w:val="24"/>
        </w:rPr>
        <w:t xml:space="preserve"> to hear from you.</w:t>
      </w:r>
    </w:p>
    <w:p w14:paraId="60560863" w14:textId="77777777" w:rsidR="00AF29CE" w:rsidRPr="00A02D4A" w:rsidRDefault="00AF29CE" w:rsidP="00AF29CE">
      <w:pPr>
        <w:spacing w:before="100" w:beforeAutospacing="1"/>
        <w:rPr>
          <w:rFonts w:ascii="Aptos" w:hAnsi="Aptos"/>
          <w:color w:val="0070C0"/>
          <w:sz w:val="24"/>
          <w:szCs w:val="24"/>
        </w:rPr>
      </w:pPr>
    </w:p>
    <w:p w14:paraId="17235DC1" w14:textId="77777777" w:rsidR="00AF29CE" w:rsidRPr="00A02D4A" w:rsidRDefault="00AF29CE" w:rsidP="00AF29CE">
      <w:pPr>
        <w:spacing w:before="100" w:beforeAutospacing="1"/>
        <w:rPr>
          <w:rFonts w:ascii="Aptos" w:hAnsi="Aptos"/>
          <w:color w:val="0070C0"/>
          <w:sz w:val="24"/>
          <w:szCs w:val="24"/>
        </w:rPr>
      </w:pPr>
    </w:p>
    <w:p w14:paraId="4F3B06AF" w14:textId="6BCDAF28" w:rsidR="00AF29CE" w:rsidRPr="00A02D4A" w:rsidRDefault="00AF29CE" w:rsidP="00AF29CE">
      <w:pPr>
        <w:rPr>
          <w:rFonts w:ascii="Aptos" w:hAnsi="Aptos"/>
          <w:b/>
          <w:bCs/>
          <w:color w:val="0070C0"/>
          <w:sz w:val="24"/>
          <w:szCs w:val="24"/>
        </w:rPr>
      </w:pPr>
      <w:r w:rsidRPr="00A02D4A">
        <w:rPr>
          <w:rFonts w:ascii="Aptos" w:hAnsi="Aptos"/>
          <w:b/>
          <w:bCs/>
          <w:color w:val="0070C0"/>
          <w:sz w:val="24"/>
          <w:szCs w:val="24"/>
        </w:rPr>
        <w:t>Kenny Mollins</w:t>
      </w:r>
    </w:p>
    <w:p w14:paraId="5104BB99" w14:textId="0093FE12" w:rsidR="00AF29CE" w:rsidRPr="00A02D4A" w:rsidRDefault="00D9785B" w:rsidP="00AF29CE">
      <w:pPr>
        <w:rPr>
          <w:rFonts w:ascii="Aptos" w:hAnsi="Aptos"/>
          <w:b/>
          <w:bCs/>
          <w:color w:val="0070C0"/>
          <w:sz w:val="24"/>
          <w:szCs w:val="24"/>
        </w:rPr>
      </w:pPr>
      <w:r>
        <w:rPr>
          <w:rFonts w:ascii="Aptos" w:hAnsi="Aptos"/>
          <w:b/>
          <w:bCs/>
          <w:color w:val="0070C0"/>
          <w:sz w:val="24"/>
          <w:szCs w:val="24"/>
        </w:rPr>
        <w:t>Chief Executive</w:t>
      </w:r>
    </w:p>
    <w:p w14:paraId="2FC2C063" w14:textId="77777777" w:rsidR="00C3511A" w:rsidRPr="00A02D4A" w:rsidRDefault="00C3511A" w:rsidP="005A49E2">
      <w:pPr>
        <w:rPr>
          <w:rFonts w:ascii="Aptos" w:hAnsi="Aptos"/>
          <w:color w:val="0070C0"/>
          <w:sz w:val="28"/>
          <w:szCs w:val="28"/>
        </w:rPr>
      </w:pPr>
    </w:p>
    <w:p w14:paraId="7107456A" w14:textId="77777777" w:rsidR="005A49E2" w:rsidRPr="00A02D4A" w:rsidRDefault="005A49E2" w:rsidP="005A49E2">
      <w:pPr>
        <w:rPr>
          <w:rFonts w:ascii="Aptos" w:hAnsi="Aptos"/>
          <w:color w:val="0070C0"/>
          <w:sz w:val="48"/>
          <w:szCs w:val="48"/>
        </w:rPr>
      </w:pPr>
    </w:p>
    <w:p w14:paraId="5590822C" w14:textId="77777777" w:rsidR="005A49E2" w:rsidRPr="00A02D4A" w:rsidRDefault="005A49E2" w:rsidP="005A49E2">
      <w:pPr>
        <w:rPr>
          <w:rFonts w:ascii="Aptos" w:hAnsi="Aptos"/>
          <w:color w:val="0070C0"/>
          <w:sz w:val="48"/>
          <w:szCs w:val="48"/>
        </w:rPr>
      </w:pPr>
    </w:p>
    <w:p w14:paraId="30A92CDE" w14:textId="77777777" w:rsidR="005A49E2" w:rsidRPr="00A02D4A" w:rsidRDefault="005A49E2" w:rsidP="005A49E2">
      <w:pPr>
        <w:rPr>
          <w:rFonts w:ascii="Aptos" w:hAnsi="Aptos"/>
          <w:color w:val="0070C0"/>
          <w:sz w:val="48"/>
          <w:szCs w:val="48"/>
        </w:rPr>
      </w:pPr>
    </w:p>
    <w:p w14:paraId="41566293" w14:textId="77777777" w:rsidR="005A49E2" w:rsidRPr="00A02D4A" w:rsidRDefault="005A49E2" w:rsidP="005A49E2">
      <w:pPr>
        <w:rPr>
          <w:rFonts w:ascii="Aptos" w:hAnsi="Aptos"/>
          <w:color w:val="0070C0"/>
          <w:sz w:val="48"/>
          <w:szCs w:val="48"/>
        </w:rPr>
      </w:pPr>
    </w:p>
    <w:p w14:paraId="726A0DF8" w14:textId="77777777" w:rsidR="005A49E2" w:rsidRPr="00A02D4A" w:rsidRDefault="005A49E2" w:rsidP="005A49E2">
      <w:pPr>
        <w:rPr>
          <w:rFonts w:ascii="Aptos" w:hAnsi="Aptos"/>
          <w:color w:val="0070C0"/>
          <w:sz w:val="48"/>
          <w:szCs w:val="48"/>
        </w:rPr>
      </w:pPr>
    </w:p>
    <w:p w14:paraId="3DFE1F50" w14:textId="77777777" w:rsidR="005A49E2" w:rsidRDefault="005A49E2" w:rsidP="005A49E2">
      <w:pPr>
        <w:rPr>
          <w:rFonts w:ascii="Aptos" w:hAnsi="Aptos"/>
          <w:color w:val="0070C0"/>
          <w:sz w:val="48"/>
          <w:szCs w:val="48"/>
        </w:rPr>
      </w:pPr>
    </w:p>
    <w:p w14:paraId="0E12E121" w14:textId="38088D3C" w:rsidR="005A49E2" w:rsidRPr="00A02D4A" w:rsidRDefault="000F690F" w:rsidP="005A49E2">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2. </w:t>
      </w:r>
      <w:r w:rsidR="005A49E2" w:rsidRPr="00A02D4A">
        <w:rPr>
          <w:rFonts w:ascii="Aptos" w:hAnsi="Aptos"/>
          <w:b/>
          <w:bCs/>
          <w:color w:val="FFFFFF" w:themeColor="background1"/>
          <w:sz w:val="36"/>
          <w:szCs w:val="36"/>
        </w:rPr>
        <w:t>About Easthall Park Housing Association</w:t>
      </w:r>
    </w:p>
    <w:p w14:paraId="457B4522" w14:textId="77777777" w:rsidR="005A49E2" w:rsidRPr="00A02D4A" w:rsidRDefault="005A49E2" w:rsidP="005A49E2">
      <w:pPr>
        <w:rPr>
          <w:rFonts w:ascii="Aptos" w:hAnsi="Aptos"/>
          <w:color w:val="0070C0"/>
          <w:sz w:val="36"/>
          <w:szCs w:val="36"/>
        </w:rPr>
      </w:pPr>
    </w:p>
    <w:p w14:paraId="6C3409C6" w14:textId="65B5DB44" w:rsidR="00D43390" w:rsidRPr="00A02D4A" w:rsidRDefault="00D43390" w:rsidP="005A49E2">
      <w:pPr>
        <w:rPr>
          <w:rFonts w:ascii="Aptos" w:hAnsi="Aptos" w:cstheme="minorHAnsi"/>
          <w:color w:val="0070C0"/>
          <w:sz w:val="24"/>
          <w:szCs w:val="24"/>
        </w:rPr>
      </w:pPr>
      <w:r w:rsidRPr="00A02D4A">
        <w:rPr>
          <w:rFonts w:ascii="Aptos" w:hAnsi="Aptos" w:cstheme="minorHAnsi"/>
          <w:color w:val="0070C0"/>
          <w:sz w:val="24"/>
          <w:szCs w:val="24"/>
        </w:rPr>
        <w:t>Easthall Park Housing Association (</w:t>
      </w:r>
      <w:proofErr w:type="spellStart"/>
      <w:r w:rsidRPr="00A02D4A">
        <w:rPr>
          <w:rFonts w:ascii="Aptos" w:hAnsi="Aptos" w:cstheme="minorHAnsi"/>
          <w:color w:val="0070C0"/>
          <w:sz w:val="24"/>
          <w:szCs w:val="24"/>
        </w:rPr>
        <w:t>Easthalll</w:t>
      </w:r>
      <w:proofErr w:type="spellEnd"/>
      <w:r w:rsidRPr="00A02D4A">
        <w:rPr>
          <w:rFonts w:ascii="Aptos" w:hAnsi="Aptos" w:cstheme="minorHAnsi"/>
          <w:color w:val="0070C0"/>
          <w:sz w:val="24"/>
          <w:szCs w:val="24"/>
        </w:rPr>
        <w:t xml:space="preserve"> Park) is a registered social landlord and was formed in 1992 to improve the housing conditions in the Easthall community in the peripheral area of Easterhouse in</w:t>
      </w:r>
      <w:r w:rsidR="00C80AD7" w:rsidRPr="00A02D4A">
        <w:rPr>
          <w:rFonts w:ascii="Aptos" w:hAnsi="Aptos" w:cstheme="minorHAnsi"/>
          <w:color w:val="0070C0"/>
          <w:sz w:val="24"/>
          <w:szCs w:val="24"/>
        </w:rPr>
        <w:t xml:space="preserve"> the north east of </w:t>
      </w:r>
      <w:r w:rsidRPr="00A02D4A">
        <w:rPr>
          <w:rFonts w:ascii="Aptos" w:hAnsi="Aptos" w:cstheme="minorHAnsi"/>
          <w:color w:val="0070C0"/>
          <w:sz w:val="24"/>
          <w:szCs w:val="24"/>
        </w:rPr>
        <w:t xml:space="preserve">Glasgow.  </w:t>
      </w:r>
    </w:p>
    <w:p w14:paraId="64EB1F0F" w14:textId="77777777" w:rsidR="00D43390" w:rsidRPr="00A02D4A" w:rsidRDefault="00D43390" w:rsidP="005A49E2">
      <w:pPr>
        <w:rPr>
          <w:rFonts w:ascii="Aptos" w:hAnsi="Aptos" w:cstheme="minorHAnsi"/>
          <w:color w:val="0070C0"/>
          <w:sz w:val="24"/>
          <w:szCs w:val="24"/>
        </w:rPr>
      </w:pPr>
    </w:p>
    <w:p w14:paraId="4345FCA9" w14:textId="54060492" w:rsidR="00C80AD7" w:rsidRPr="00A02D4A" w:rsidRDefault="00D43390"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evolved through major regeneration </w:t>
      </w:r>
      <w:r w:rsidR="008C3967" w:rsidRPr="00A02D4A">
        <w:rPr>
          <w:rFonts w:ascii="Aptos" w:hAnsi="Aptos" w:cstheme="minorHAnsi"/>
          <w:color w:val="0070C0"/>
          <w:sz w:val="24"/>
          <w:szCs w:val="24"/>
        </w:rPr>
        <w:t xml:space="preserve">of </w:t>
      </w:r>
      <w:r w:rsidR="00102090" w:rsidRPr="00A02D4A">
        <w:rPr>
          <w:rFonts w:ascii="Aptos" w:hAnsi="Aptos" w:cstheme="minorHAnsi"/>
          <w:color w:val="0070C0"/>
          <w:sz w:val="24"/>
          <w:szCs w:val="24"/>
        </w:rPr>
        <w:t xml:space="preserve">new build housing </w:t>
      </w:r>
      <w:r w:rsidRPr="00A02D4A">
        <w:rPr>
          <w:rFonts w:ascii="Aptos" w:hAnsi="Aptos" w:cstheme="minorHAnsi"/>
          <w:color w:val="0070C0"/>
          <w:sz w:val="24"/>
          <w:szCs w:val="24"/>
        </w:rPr>
        <w:t xml:space="preserve">and a stock transfer from Glasgow Housing Association.   </w:t>
      </w:r>
      <w:r w:rsidR="00C80AD7" w:rsidRPr="00A02D4A">
        <w:rPr>
          <w:rFonts w:ascii="Aptos" w:hAnsi="Aptos" w:cstheme="minorHAnsi"/>
          <w:color w:val="0070C0"/>
          <w:sz w:val="24"/>
          <w:szCs w:val="24"/>
        </w:rPr>
        <w:t xml:space="preserve">  We now own 69</w:t>
      </w:r>
      <w:r w:rsidR="00380A4B" w:rsidRPr="00A02D4A">
        <w:rPr>
          <w:rFonts w:ascii="Aptos" w:hAnsi="Aptos" w:cstheme="minorHAnsi"/>
          <w:color w:val="0070C0"/>
          <w:sz w:val="24"/>
          <w:szCs w:val="24"/>
        </w:rPr>
        <w:t>4</w:t>
      </w:r>
      <w:r w:rsidR="00C80AD7" w:rsidRPr="00A02D4A">
        <w:rPr>
          <w:rFonts w:ascii="Aptos" w:hAnsi="Aptos" w:cstheme="minorHAnsi"/>
          <w:color w:val="0070C0"/>
          <w:sz w:val="24"/>
          <w:szCs w:val="24"/>
        </w:rPr>
        <w:t xml:space="preserve"> properties and provide a factoring service to 5</w:t>
      </w:r>
      <w:r w:rsidR="00380A4B" w:rsidRPr="00A02D4A">
        <w:rPr>
          <w:rFonts w:ascii="Aptos" w:hAnsi="Aptos" w:cstheme="minorHAnsi"/>
          <w:color w:val="0070C0"/>
          <w:sz w:val="24"/>
          <w:szCs w:val="24"/>
        </w:rPr>
        <w:t>5</w:t>
      </w:r>
      <w:r w:rsidR="00C80AD7" w:rsidRPr="00A02D4A">
        <w:rPr>
          <w:rFonts w:ascii="Aptos" w:hAnsi="Aptos" w:cstheme="minorHAnsi"/>
          <w:color w:val="0070C0"/>
          <w:sz w:val="24"/>
          <w:szCs w:val="24"/>
        </w:rPr>
        <w:t xml:space="preserve"> owner-occupiers in the Easthall and Kildermorie communities in Easterhouse.</w:t>
      </w:r>
    </w:p>
    <w:p w14:paraId="303EF8BA" w14:textId="77777777" w:rsidR="00B562FD" w:rsidRPr="00A02D4A" w:rsidRDefault="00B562FD" w:rsidP="00C80AD7">
      <w:pPr>
        <w:rPr>
          <w:rFonts w:ascii="Aptos" w:hAnsi="Aptos" w:cstheme="minorHAnsi"/>
          <w:color w:val="0070C0"/>
          <w:sz w:val="24"/>
          <w:szCs w:val="24"/>
        </w:rPr>
      </w:pPr>
    </w:p>
    <w:p w14:paraId="20AA46FB" w14:textId="34A3AFAA" w:rsidR="00C83EA8" w:rsidRPr="00B344FB" w:rsidRDefault="00C83EA8" w:rsidP="00C83EA8">
      <w:pPr>
        <w:rPr>
          <w:rFonts w:ascii="Aptos" w:hAnsi="Aptos" w:cstheme="minorHAnsi"/>
          <w:color w:val="0070C0"/>
          <w:sz w:val="24"/>
          <w:szCs w:val="24"/>
        </w:rPr>
      </w:pPr>
      <w:r w:rsidRPr="00A02D4A">
        <w:rPr>
          <w:rFonts w:ascii="Aptos" w:hAnsi="Aptos" w:cstheme="minorHAnsi"/>
          <w:color w:val="0070C0"/>
          <w:sz w:val="24"/>
          <w:szCs w:val="24"/>
        </w:rPr>
        <w:t xml:space="preserve">Easthall Park is community based and focussed on improving the quality of lives and living conditions of our tenants and residents living in our communities.  We feel we are successful in managing our communities </w:t>
      </w:r>
      <w:r w:rsidRPr="00B344FB">
        <w:rPr>
          <w:rFonts w:ascii="Aptos" w:hAnsi="Aptos" w:cstheme="minorHAnsi"/>
          <w:color w:val="0070C0"/>
          <w:sz w:val="24"/>
          <w:szCs w:val="24"/>
        </w:rPr>
        <w:t xml:space="preserve">and tenants’ homes and delivering a high quality and responsive service.  This view was tested through the Tenant Satisfaction Survey </w:t>
      </w:r>
      <w:r w:rsidR="00B344FB" w:rsidRPr="00B344FB">
        <w:rPr>
          <w:rFonts w:ascii="Aptos" w:hAnsi="Aptos" w:cstheme="minorHAnsi"/>
          <w:color w:val="0070C0"/>
          <w:sz w:val="24"/>
          <w:szCs w:val="24"/>
        </w:rPr>
        <w:t xml:space="preserve">completed in December 2025 </w:t>
      </w:r>
      <w:r w:rsidRPr="00B344FB">
        <w:rPr>
          <w:rFonts w:ascii="Aptos" w:hAnsi="Aptos" w:cstheme="minorHAnsi"/>
          <w:color w:val="0070C0"/>
          <w:sz w:val="24"/>
          <w:szCs w:val="24"/>
        </w:rPr>
        <w:t xml:space="preserve">and the highlights from the survey </w:t>
      </w:r>
      <w:r w:rsidR="00B344FB" w:rsidRPr="00B344FB">
        <w:rPr>
          <w:rFonts w:ascii="Aptos" w:hAnsi="Aptos" w:cstheme="minorHAnsi"/>
          <w:color w:val="0070C0"/>
          <w:sz w:val="24"/>
          <w:szCs w:val="24"/>
        </w:rPr>
        <w:t>are</w:t>
      </w:r>
      <w:r w:rsidRPr="00B344FB">
        <w:rPr>
          <w:rFonts w:ascii="Aptos" w:hAnsi="Aptos" w:cstheme="minorHAnsi"/>
          <w:color w:val="0070C0"/>
          <w:sz w:val="24"/>
          <w:szCs w:val="24"/>
        </w:rPr>
        <w:t xml:space="preserve"> as listed:</w:t>
      </w:r>
    </w:p>
    <w:p w14:paraId="3F71DF67" w14:textId="77777777" w:rsidR="00C83EA8" w:rsidRPr="00B344FB" w:rsidRDefault="00C83EA8" w:rsidP="00331B5B">
      <w:pPr>
        <w:pStyle w:val="ListParagraph"/>
        <w:numPr>
          <w:ilvl w:val="0"/>
          <w:numId w:val="46"/>
        </w:numPr>
        <w:ind w:left="426" w:hanging="284"/>
        <w:rPr>
          <w:rFonts w:ascii="Aptos" w:hAnsi="Aptos" w:cstheme="minorHAnsi"/>
          <w:color w:val="0070C0"/>
          <w:sz w:val="24"/>
          <w:szCs w:val="24"/>
        </w:rPr>
      </w:pPr>
      <w:r w:rsidRPr="00B344FB">
        <w:rPr>
          <w:rFonts w:ascii="Aptos" w:hAnsi="Aptos" w:cstheme="minorHAnsi"/>
          <w:color w:val="0070C0"/>
          <w:sz w:val="24"/>
          <w:szCs w:val="24"/>
        </w:rPr>
        <w:t>Overall satisfaction with service provided</w:t>
      </w:r>
      <w:r w:rsidRPr="00B344FB">
        <w:rPr>
          <w:rFonts w:ascii="Aptos" w:hAnsi="Aptos" w:cstheme="minorHAnsi"/>
          <w:color w:val="0070C0"/>
          <w:sz w:val="24"/>
          <w:szCs w:val="24"/>
        </w:rPr>
        <w:tab/>
      </w:r>
      <w:r w:rsidRPr="00B344FB">
        <w:rPr>
          <w:rFonts w:ascii="Aptos" w:hAnsi="Aptos" w:cstheme="minorHAnsi"/>
          <w:color w:val="0070C0"/>
          <w:sz w:val="24"/>
          <w:szCs w:val="24"/>
        </w:rPr>
        <w:tab/>
      </w:r>
      <w:r w:rsidRPr="00B344FB">
        <w:rPr>
          <w:rFonts w:ascii="Aptos" w:hAnsi="Aptos" w:cstheme="minorHAnsi"/>
          <w:color w:val="0070C0"/>
          <w:sz w:val="24"/>
          <w:szCs w:val="24"/>
        </w:rPr>
        <w:tab/>
      </w:r>
      <w:r w:rsidRPr="00B344FB">
        <w:rPr>
          <w:rFonts w:ascii="Aptos" w:hAnsi="Aptos" w:cstheme="minorHAnsi"/>
          <w:color w:val="0070C0"/>
          <w:sz w:val="24"/>
          <w:szCs w:val="24"/>
        </w:rPr>
        <w:tab/>
        <w:t>-</w:t>
      </w:r>
      <w:r w:rsidRPr="00B344FB">
        <w:rPr>
          <w:rFonts w:ascii="Aptos" w:hAnsi="Aptos" w:cstheme="minorHAnsi"/>
          <w:color w:val="0070C0"/>
          <w:sz w:val="24"/>
          <w:szCs w:val="24"/>
        </w:rPr>
        <w:tab/>
        <w:t>92%</w:t>
      </w:r>
    </w:p>
    <w:p w14:paraId="0E94528E" w14:textId="2BA256DB" w:rsidR="00C83EA8" w:rsidRPr="00B344FB" w:rsidRDefault="00C83EA8" w:rsidP="00331B5B">
      <w:pPr>
        <w:pStyle w:val="ListParagraph"/>
        <w:numPr>
          <w:ilvl w:val="0"/>
          <w:numId w:val="46"/>
        </w:numPr>
        <w:ind w:left="426" w:hanging="284"/>
        <w:rPr>
          <w:rFonts w:ascii="Aptos" w:hAnsi="Aptos" w:cstheme="minorHAnsi"/>
          <w:color w:val="0070C0"/>
          <w:sz w:val="24"/>
          <w:szCs w:val="24"/>
        </w:rPr>
      </w:pPr>
      <w:r w:rsidRPr="00B344FB">
        <w:rPr>
          <w:rFonts w:ascii="Aptos" w:hAnsi="Aptos" w:cstheme="minorHAnsi"/>
          <w:color w:val="0070C0"/>
          <w:sz w:val="24"/>
          <w:szCs w:val="24"/>
        </w:rPr>
        <w:t xml:space="preserve">Satisfaction on being kept informed about services and </w:t>
      </w:r>
      <w:proofErr w:type="gramStart"/>
      <w:r w:rsidRPr="00B344FB">
        <w:rPr>
          <w:rFonts w:ascii="Aptos" w:hAnsi="Aptos" w:cstheme="minorHAnsi"/>
          <w:color w:val="0070C0"/>
          <w:sz w:val="24"/>
          <w:szCs w:val="24"/>
        </w:rPr>
        <w:t>decisions.-</w:t>
      </w:r>
      <w:proofErr w:type="gramEnd"/>
      <w:r w:rsidRPr="00B344FB">
        <w:rPr>
          <w:rFonts w:ascii="Aptos" w:hAnsi="Aptos" w:cstheme="minorHAnsi"/>
          <w:color w:val="0070C0"/>
          <w:sz w:val="24"/>
          <w:szCs w:val="24"/>
        </w:rPr>
        <w:tab/>
        <w:t>97%</w:t>
      </w:r>
    </w:p>
    <w:p w14:paraId="00BFCC1B" w14:textId="6A6F7948" w:rsidR="00B344FB" w:rsidRPr="00B344FB" w:rsidRDefault="00B344FB" w:rsidP="00331B5B">
      <w:pPr>
        <w:pStyle w:val="ListParagraph"/>
        <w:numPr>
          <w:ilvl w:val="0"/>
          <w:numId w:val="46"/>
        </w:numPr>
        <w:ind w:left="426" w:hanging="284"/>
        <w:rPr>
          <w:rFonts w:ascii="Aptos" w:hAnsi="Aptos" w:cstheme="minorHAnsi"/>
          <w:color w:val="0070C0"/>
          <w:sz w:val="24"/>
          <w:szCs w:val="24"/>
        </w:rPr>
      </w:pPr>
      <w:r w:rsidRPr="00B344FB">
        <w:rPr>
          <w:rFonts w:ascii="Aptos" w:hAnsi="Aptos" w:cstheme="minorHAnsi"/>
          <w:color w:val="0070C0"/>
          <w:sz w:val="24"/>
          <w:szCs w:val="24"/>
        </w:rPr>
        <w:t>% of tenants who feel their neighbourhood is a good place to live.</w:t>
      </w:r>
      <w:r w:rsidRPr="00B344FB">
        <w:rPr>
          <w:rFonts w:ascii="Aptos" w:hAnsi="Aptos" w:cstheme="minorHAnsi"/>
          <w:color w:val="0070C0"/>
          <w:sz w:val="24"/>
          <w:szCs w:val="24"/>
        </w:rPr>
        <w:tab/>
        <w:t>-</w:t>
      </w:r>
      <w:r w:rsidRPr="00B344FB">
        <w:rPr>
          <w:rFonts w:ascii="Aptos" w:hAnsi="Aptos" w:cstheme="minorHAnsi"/>
          <w:color w:val="0070C0"/>
          <w:sz w:val="24"/>
          <w:szCs w:val="24"/>
        </w:rPr>
        <w:tab/>
        <w:t>95%</w:t>
      </w:r>
    </w:p>
    <w:p w14:paraId="6B2FC6C8" w14:textId="061C0C94" w:rsidR="00C83EA8" w:rsidRPr="00B344FB" w:rsidRDefault="00C83EA8" w:rsidP="00331B5B">
      <w:pPr>
        <w:pStyle w:val="ListParagraph"/>
        <w:numPr>
          <w:ilvl w:val="0"/>
          <w:numId w:val="46"/>
        </w:numPr>
        <w:ind w:left="426" w:hanging="284"/>
        <w:rPr>
          <w:rFonts w:ascii="Aptos" w:hAnsi="Aptos" w:cstheme="minorHAnsi"/>
          <w:color w:val="0070C0"/>
          <w:sz w:val="24"/>
          <w:szCs w:val="24"/>
        </w:rPr>
      </w:pPr>
      <w:r w:rsidRPr="00B344FB">
        <w:rPr>
          <w:rFonts w:ascii="Aptos" w:hAnsi="Aptos" w:cstheme="minorHAnsi"/>
          <w:color w:val="0070C0"/>
          <w:sz w:val="24"/>
          <w:szCs w:val="24"/>
        </w:rPr>
        <w:t>Satisfaction with the management of the neighbourhood</w:t>
      </w:r>
      <w:r w:rsidRPr="00B344FB">
        <w:rPr>
          <w:rFonts w:ascii="Aptos" w:hAnsi="Aptos" w:cstheme="minorHAnsi"/>
          <w:color w:val="0070C0"/>
          <w:sz w:val="24"/>
          <w:szCs w:val="24"/>
        </w:rPr>
        <w:tab/>
      </w:r>
      <w:r w:rsidRPr="00B344FB">
        <w:rPr>
          <w:rFonts w:ascii="Aptos" w:hAnsi="Aptos" w:cstheme="minorHAnsi"/>
          <w:color w:val="0070C0"/>
          <w:sz w:val="24"/>
          <w:szCs w:val="24"/>
        </w:rPr>
        <w:tab/>
        <w:t>-</w:t>
      </w:r>
      <w:r w:rsidRPr="00B344FB">
        <w:rPr>
          <w:rFonts w:ascii="Aptos" w:hAnsi="Aptos" w:cstheme="minorHAnsi"/>
          <w:color w:val="0070C0"/>
          <w:sz w:val="24"/>
          <w:szCs w:val="24"/>
        </w:rPr>
        <w:tab/>
      </w:r>
      <w:r w:rsidR="00B344FB" w:rsidRPr="00B344FB">
        <w:rPr>
          <w:rFonts w:ascii="Aptos" w:hAnsi="Aptos" w:cstheme="minorHAnsi"/>
          <w:color w:val="0070C0"/>
          <w:sz w:val="24"/>
          <w:szCs w:val="24"/>
        </w:rPr>
        <w:t>88</w:t>
      </w:r>
      <w:r w:rsidRPr="00B344FB">
        <w:rPr>
          <w:rFonts w:ascii="Aptos" w:hAnsi="Aptos" w:cstheme="minorHAnsi"/>
          <w:color w:val="0070C0"/>
          <w:sz w:val="24"/>
          <w:szCs w:val="24"/>
        </w:rPr>
        <w:t>%</w:t>
      </w:r>
    </w:p>
    <w:p w14:paraId="568D839D" w14:textId="77777777" w:rsidR="00C83EA8" w:rsidRPr="00B344FB" w:rsidRDefault="00C83EA8" w:rsidP="00C83EA8">
      <w:pPr>
        <w:rPr>
          <w:rFonts w:ascii="Aptos" w:hAnsi="Aptos" w:cstheme="minorHAnsi"/>
          <w:color w:val="0070C0"/>
          <w:sz w:val="24"/>
          <w:szCs w:val="24"/>
        </w:rPr>
      </w:pPr>
    </w:p>
    <w:p w14:paraId="6B3F11A1" w14:textId="024C94AF" w:rsidR="00C83EA8" w:rsidRPr="00B344FB" w:rsidRDefault="00C83EA8" w:rsidP="00C83EA8">
      <w:pPr>
        <w:rPr>
          <w:rFonts w:ascii="Aptos" w:hAnsi="Aptos" w:cstheme="minorHAnsi"/>
          <w:color w:val="0070C0"/>
          <w:sz w:val="24"/>
          <w:szCs w:val="24"/>
        </w:rPr>
      </w:pPr>
      <w:r w:rsidRPr="00B344FB">
        <w:rPr>
          <w:rFonts w:ascii="Aptos" w:hAnsi="Aptos" w:cstheme="minorHAnsi"/>
          <w:color w:val="0070C0"/>
          <w:sz w:val="24"/>
          <w:szCs w:val="24"/>
        </w:rPr>
        <w:t>The findings of the survey highlighted tenants’ view of our repairs and maintenance service, which align with our performance, these are as listed:</w:t>
      </w:r>
    </w:p>
    <w:p w14:paraId="0138633F" w14:textId="5B9B937B" w:rsidR="00C83EA8" w:rsidRPr="00B344FB" w:rsidRDefault="00C83EA8" w:rsidP="00C83EA8">
      <w:pPr>
        <w:pStyle w:val="ListParagraph"/>
        <w:numPr>
          <w:ilvl w:val="0"/>
          <w:numId w:val="47"/>
        </w:numPr>
        <w:rPr>
          <w:rFonts w:ascii="Aptos" w:hAnsi="Aptos" w:cstheme="minorHAnsi"/>
          <w:color w:val="0070C0"/>
          <w:sz w:val="24"/>
          <w:szCs w:val="24"/>
        </w:rPr>
      </w:pPr>
      <w:r w:rsidRPr="00B344FB">
        <w:rPr>
          <w:rFonts w:ascii="Aptos" w:hAnsi="Aptos" w:cstheme="minorHAnsi"/>
          <w:color w:val="0070C0"/>
          <w:sz w:val="24"/>
          <w:szCs w:val="24"/>
        </w:rPr>
        <w:t>Satisfaction with the repairs service</w:t>
      </w:r>
      <w:r w:rsidRPr="00B344FB">
        <w:rPr>
          <w:rFonts w:ascii="Aptos" w:hAnsi="Aptos" w:cstheme="minorHAnsi"/>
          <w:color w:val="0070C0"/>
          <w:sz w:val="24"/>
          <w:szCs w:val="24"/>
        </w:rPr>
        <w:tab/>
      </w:r>
      <w:r w:rsidRPr="00B344FB">
        <w:rPr>
          <w:rFonts w:ascii="Aptos" w:hAnsi="Aptos" w:cstheme="minorHAnsi"/>
          <w:color w:val="0070C0"/>
          <w:sz w:val="24"/>
          <w:szCs w:val="24"/>
        </w:rPr>
        <w:tab/>
      </w:r>
      <w:r w:rsidRPr="00B344FB">
        <w:rPr>
          <w:rFonts w:ascii="Aptos" w:hAnsi="Aptos" w:cstheme="minorHAnsi"/>
          <w:color w:val="0070C0"/>
          <w:sz w:val="24"/>
          <w:szCs w:val="24"/>
        </w:rPr>
        <w:tab/>
      </w:r>
      <w:r w:rsidRPr="00B344FB">
        <w:rPr>
          <w:rFonts w:ascii="Aptos" w:hAnsi="Aptos" w:cstheme="minorHAnsi"/>
          <w:color w:val="0070C0"/>
          <w:sz w:val="24"/>
          <w:szCs w:val="24"/>
        </w:rPr>
        <w:tab/>
        <w:t>-</w:t>
      </w:r>
      <w:r w:rsidRPr="00B344FB">
        <w:rPr>
          <w:rFonts w:ascii="Aptos" w:hAnsi="Aptos" w:cstheme="minorHAnsi"/>
          <w:color w:val="0070C0"/>
          <w:sz w:val="24"/>
          <w:szCs w:val="24"/>
        </w:rPr>
        <w:tab/>
      </w:r>
      <w:r w:rsidR="00B344FB" w:rsidRPr="00B344FB">
        <w:rPr>
          <w:rFonts w:ascii="Aptos" w:hAnsi="Aptos" w:cstheme="minorHAnsi"/>
          <w:color w:val="0070C0"/>
          <w:sz w:val="24"/>
          <w:szCs w:val="24"/>
        </w:rPr>
        <w:t>93</w:t>
      </w:r>
      <w:r w:rsidRPr="00B344FB">
        <w:rPr>
          <w:rFonts w:ascii="Aptos" w:hAnsi="Aptos" w:cstheme="minorHAnsi"/>
          <w:color w:val="0070C0"/>
          <w:sz w:val="24"/>
          <w:szCs w:val="24"/>
        </w:rPr>
        <w:t>%</w:t>
      </w:r>
    </w:p>
    <w:p w14:paraId="1AA05084" w14:textId="5511CC47" w:rsidR="00C83EA8" w:rsidRPr="00B344FB" w:rsidRDefault="00C83EA8" w:rsidP="00C83EA8">
      <w:pPr>
        <w:pStyle w:val="ListParagraph"/>
        <w:numPr>
          <w:ilvl w:val="0"/>
          <w:numId w:val="47"/>
        </w:numPr>
        <w:rPr>
          <w:rFonts w:ascii="Aptos" w:hAnsi="Aptos" w:cstheme="minorHAnsi"/>
          <w:color w:val="0070C0"/>
          <w:sz w:val="24"/>
          <w:szCs w:val="24"/>
        </w:rPr>
      </w:pPr>
      <w:r w:rsidRPr="00B344FB">
        <w:rPr>
          <w:rFonts w:ascii="Aptos" w:hAnsi="Aptos" w:cstheme="minorHAnsi"/>
          <w:color w:val="0070C0"/>
          <w:sz w:val="24"/>
          <w:szCs w:val="24"/>
        </w:rPr>
        <w:t>Satisfaction with the quality of their home</w:t>
      </w:r>
      <w:r w:rsidRPr="00B344FB">
        <w:rPr>
          <w:rFonts w:ascii="Aptos" w:hAnsi="Aptos" w:cstheme="minorHAnsi"/>
          <w:color w:val="0070C0"/>
          <w:sz w:val="24"/>
          <w:szCs w:val="24"/>
        </w:rPr>
        <w:tab/>
      </w:r>
      <w:r w:rsidRPr="00B344FB">
        <w:rPr>
          <w:rFonts w:ascii="Aptos" w:hAnsi="Aptos" w:cstheme="minorHAnsi"/>
          <w:color w:val="0070C0"/>
          <w:sz w:val="24"/>
          <w:szCs w:val="24"/>
        </w:rPr>
        <w:tab/>
      </w:r>
      <w:r w:rsidRPr="00B344FB">
        <w:rPr>
          <w:rFonts w:ascii="Aptos" w:hAnsi="Aptos" w:cstheme="minorHAnsi"/>
          <w:color w:val="0070C0"/>
          <w:sz w:val="24"/>
          <w:szCs w:val="24"/>
        </w:rPr>
        <w:tab/>
      </w:r>
      <w:r w:rsidRPr="00B344FB">
        <w:rPr>
          <w:rFonts w:ascii="Aptos" w:hAnsi="Aptos" w:cstheme="minorHAnsi"/>
          <w:color w:val="0070C0"/>
          <w:sz w:val="24"/>
          <w:szCs w:val="24"/>
        </w:rPr>
        <w:tab/>
        <w:t>-</w:t>
      </w:r>
      <w:r w:rsidRPr="00B344FB">
        <w:rPr>
          <w:rFonts w:ascii="Aptos" w:hAnsi="Aptos" w:cstheme="minorHAnsi"/>
          <w:color w:val="0070C0"/>
          <w:sz w:val="24"/>
          <w:szCs w:val="24"/>
        </w:rPr>
        <w:tab/>
      </w:r>
      <w:r w:rsidR="00B344FB" w:rsidRPr="00B344FB">
        <w:rPr>
          <w:rFonts w:ascii="Aptos" w:hAnsi="Aptos" w:cstheme="minorHAnsi"/>
          <w:color w:val="0070C0"/>
          <w:sz w:val="24"/>
          <w:szCs w:val="24"/>
        </w:rPr>
        <w:t>93</w:t>
      </w:r>
      <w:r w:rsidRPr="00B344FB">
        <w:rPr>
          <w:rFonts w:ascii="Aptos" w:hAnsi="Aptos" w:cstheme="minorHAnsi"/>
          <w:color w:val="0070C0"/>
          <w:sz w:val="24"/>
          <w:szCs w:val="24"/>
        </w:rPr>
        <w:t>%</w:t>
      </w:r>
    </w:p>
    <w:p w14:paraId="2ED162BD" w14:textId="77777777" w:rsidR="00C83EA8" w:rsidRPr="00A02D4A" w:rsidRDefault="00C83EA8" w:rsidP="00067EB7">
      <w:pPr>
        <w:rPr>
          <w:rFonts w:ascii="Aptos" w:hAnsi="Aptos"/>
          <w:color w:val="0070C0"/>
          <w:sz w:val="24"/>
          <w:szCs w:val="24"/>
        </w:rPr>
      </w:pPr>
    </w:p>
    <w:p w14:paraId="08C338E2" w14:textId="19967466" w:rsidR="00F80F97" w:rsidRPr="00A02D4A" w:rsidRDefault="00847DE7" w:rsidP="00067EB7">
      <w:pPr>
        <w:rPr>
          <w:rFonts w:ascii="Aptos" w:hAnsi="Aptos"/>
          <w:color w:val="0070C0"/>
          <w:sz w:val="24"/>
          <w:szCs w:val="24"/>
        </w:rPr>
      </w:pPr>
      <w:r w:rsidRPr="00A02D4A">
        <w:rPr>
          <w:rFonts w:ascii="Aptos" w:hAnsi="Aptos"/>
          <w:color w:val="0070C0"/>
          <w:sz w:val="24"/>
          <w:szCs w:val="24"/>
        </w:rPr>
        <w:t xml:space="preserve">There are </w:t>
      </w:r>
      <w:r w:rsidR="00F80F97" w:rsidRPr="00A02D4A">
        <w:rPr>
          <w:rFonts w:ascii="Aptos" w:hAnsi="Aptos"/>
          <w:color w:val="0070C0"/>
          <w:sz w:val="24"/>
          <w:szCs w:val="24"/>
        </w:rPr>
        <w:t>2</w:t>
      </w:r>
      <w:r w:rsidR="00331B5B">
        <w:rPr>
          <w:rFonts w:ascii="Aptos" w:hAnsi="Aptos"/>
          <w:color w:val="0070C0"/>
          <w:sz w:val="24"/>
          <w:szCs w:val="24"/>
        </w:rPr>
        <w:t>3</w:t>
      </w:r>
      <w:r w:rsidRPr="00A02D4A">
        <w:rPr>
          <w:rFonts w:ascii="Aptos" w:hAnsi="Aptos"/>
          <w:color w:val="0070C0"/>
          <w:sz w:val="24"/>
          <w:szCs w:val="24"/>
        </w:rPr>
        <w:t xml:space="preserve"> staff members </w:t>
      </w:r>
      <w:r w:rsidR="008C3967" w:rsidRPr="00A02D4A">
        <w:rPr>
          <w:rFonts w:ascii="Aptos" w:hAnsi="Aptos"/>
          <w:color w:val="0070C0"/>
          <w:sz w:val="24"/>
          <w:szCs w:val="24"/>
        </w:rPr>
        <w:t xml:space="preserve">in our </w:t>
      </w:r>
      <w:r w:rsidR="00B562FD" w:rsidRPr="00A02D4A">
        <w:rPr>
          <w:rFonts w:ascii="Aptos" w:hAnsi="Aptos"/>
          <w:color w:val="0070C0"/>
          <w:sz w:val="24"/>
          <w:szCs w:val="24"/>
        </w:rPr>
        <w:t>team</w:t>
      </w:r>
      <w:r w:rsidR="00F80F97" w:rsidRPr="00A02D4A">
        <w:rPr>
          <w:rFonts w:ascii="Aptos" w:hAnsi="Aptos"/>
          <w:color w:val="0070C0"/>
          <w:sz w:val="24"/>
          <w:szCs w:val="24"/>
        </w:rPr>
        <w:t xml:space="preserve"> following a full review of our staff structure to ensure we have the resources to excel and achieve our new vision for the service in Easthall Park.  Our staff</w:t>
      </w:r>
      <w:r w:rsidR="008C3967" w:rsidRPr="00A02D4A">
        <w:rPr>
          <w:rFonts w:ascii="Aptos" w:hAnsi="Aptos"/>
          <w:color w:val="0070C0"/>
          <w:sz w:val="24"/>
          <w:szCs w:val="24"/>
        </w:rPr>
        <w:t xml:space="preserve"> </w:t>
      </w:r>
      <w:r w:rsidR="00FE2975" w:rsidRPr="00A02D4A">
        <w:rPr>
          <w:rFonts w:ascii="Aptos" w:hAnsi="Aptos"/>
          <w:color w:val="0070C0"/>
          <w:sz w:val="24"/>
          <w:szCs w:val="24"/>
        </w:rPr>
        <w:t>mainly</w:t>
      </w:r>
      <w:r w:rsidR="008C3967" w:rsidRPr="00A02D4A">
        <w:rPr>
          <w:rFonts w:ascii="Aptos" w:hAnsi="Aptos"/>
          <w:color w:val="0070C0"/>
          <w:sz w:val="24"/>
          <w:szCs w:val="24"/>
        </w:rPr>
        <w:t xml:space="preserve"> work </w:t>
      </w:r>
      <w:r w:rsidR="00FE2975" w:rsidRPr="00A02D4A">
        <w:rPr>
          <w:rFonts w:ascii="Aptos" w:hAnsi="Aptos"/>
          <w:color w:val="0070C0"/>
          <w:sz w:val="24"/>
          <w:szCs w:val="24"/>
        </w:rPr>
        <w:t xml:space="preserve">in housing management, maintenance, </w:t>
      </w:r>
      <w:r w:rsidR="008C3967" w:rsidRPr="00A02D4A">
        <w:rPr>
          <w:rFonts w:ascii="Aptos" w:hAnsi="Aptos"/>
          <w:color w:val="0070C0"/>
          <w:sz w:val="24"/>
          <w:szCs w:val="24"/>
        </w:rPr>
        <w:t xml:space="preserve">and </w:t>
      </w:r>
      <w:r w:rsidR="00FE2975" w:rsidRPr="00A02D4A">
        <w:rPr>
          <w:rFonts w:ascii="Aptos" w:hAnsi="Aptos"/>
          <w:color w:val="0070C0"/>
          <w:sz w:val="24"/>
          <w:szCs w:val="24"/>
        </w:rPr>
        <w:t xml:space="preserve">finance &amp; corporate services </w:t>
      </w:r>
      <w:r w:rsidRPr="00A02D4A">
        <w:rPr>
          <w:rFonts w:ascii="Aptos" w:hAnsi="Aptos"/>
          <w:color w:val="0070C0"/>
          <w:sz w:val="24"/>
          <w:szCs w:val="24"/>
        </w:rPr>
        <w:t xml:space="preserve">to deliver the local housing service to our tenants and other customers.  </w:t>
      </w:r>
      <w:r w:rsidR="00067EB7" w:rsidRPr="00A02D4A">
        <w:rPr>
          <w:rFonts w:ascii="Aptos" w:hAnsi="Aptos"/>
          <w:color w:val="0070C0"/>
          <w:sz w:val="24"/>
          <w:szCs w:val="24"/>
        </w:rPr>
        <w:t xml:space="preserve">We have an in-house </w:t>
      </w:r>
      <w:r w:rsidR="00F80F97" w:rsidRPr="00A02D4A">
        <w:rPr>
          <w:rFonts w:ascii="Aptos" w:hAnsi="Aptos"/>
          <w:color w:val="0070C0"/>
          <w:sz w:val="24"/>
          <w:szCs w:val="24"/>
        </w:rPr>
        <w:t xml:space="preserve">Trade / </w:t>
      </w:r>
      <w:r w:rsidR="00067EB7" w:rsidRPr="00A02D4A">
        <w:rPr>
          <w:rFonts w:ascii="Aptos" w:hAnsi="Aptos"/>
          <w:color w:val="0070C0"/>
          <w:sz w:val="24"/>
          <w:szCs w:val="24"/>
        </w:rPr>
        <w:t>Estate Team</w:t>
      </w:r>
      <w:r w:rsidR="00F80F97" w:rsidRPr="00A02D4A">
        <w:rPr>
          <w:rFonts w:ascii="Aptos" w:hAnsi="Aptos"/>
          <w:color w:val="0070C0"/>
          <w:sz w:val="24"/>
          <w:szCs w:val="24"/>
        </w:rPr>
        <w:t>s</w:t>
      </w:r>
      <w:r w:rsidR="00067EB7" w:rsidRPr="00A02D4A">
        <w:rPr>
          <w:rFonts w:ascii="Aptos" w:hAnsi="Aptos"/>
          <w:color w:val="0070C0"/>
          <w:sz w:val="24"/>
          <w:szCs w:val="24"/>
        </w:rPr>
        <w:t xml:space="preserve"> to attend to </w:t>
      </w:r>
      <w:r w:rsidR="00F80F97" w:rsidRPr="00A02D4A">
        <w:rPr>
          <w:rFonts w:ascii="Aptos" w:hAnsi="Aptos"/>
          <w:color w:val="0070C0"/>
          <w:sz w:val="24"/>
          <w:szCs w:val="24"/>
        </w:rPr>
        <w:t xml:space="preserve">environmental maintenance, </w:t>
      </w:r>
      <w:r w:rsidR="00C83EA8" w:rsidRPr="00A02D4A">
        <w:rPr>
          <w:rFonts w:ascii="Aptos" w:hAnsi="Aptos"/>
          <w:color w:val="0070C0"/>
          <w:sz w:val="24"/>
          <w:szCs w:val="24"/>
        </w:rPr>
        <w:t xml:space="preserve">re-active </w:t>
      </w:r>
      <w:r w:rsidR="00067EB7" w:rsidRPr="00A02D4A">
        <w:rPr>
          <w:rFonts w:ascii="Aptos" w:hAnsi="Aptos"/>
          <w:color w:val="0070C0"/>
          <w:sz w:val="24"/>
          <w:szCs w:val="24"/>
        </w:rPr>
        <w:t>repairs and void works</w:t>
      </w:r>
      <w:r w:rsidR="00F80F97" w:rsidRPr="00A02D4A">
        <w:rPr>
          <w:rFonts w:ascii="Aptos" w:hAnsi="Aptos"/>
          <w:color w:val="0070C0"/>
          <w:sz w:val="24"/>
          <w:szCs w:val="24"/>
        </w:rPr>
        <w:t>.  We aspire to further develop the Trade Team to attend to other re-active work, as well as cyclical and planned major repairs.</w:t>
      </w:r>
    </w:p>
    <w:p w14:paraId="1B5E9D17" w14:textId="77777777" w:rsidR="00067EB7" w:rsidRPr="00A02D4A" w:rsidRDefault="00067EB7" w:rsidP="00067EB7">
      <w:pPr>
        <w:rPr>
          <w:rFonts w:ascii="Aptos" w:hAnsi="Aptos" w:cstheme="minorHAnsi"/>
          <w:color w:val="0070C0"/>
          <w:sz w:val="24"/>
          <w:szCs w:val="24"/>
        </w:rPr>
      </w:pPr>
    </w:p>
    <w:p w14:paraId="4B45CE54" w14:textId="4CE9C04F" w:rsidR="00847DE7"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is in a good financial position, with surplus years throughout our </w:t>
      </w:r>
      <w:proofErr w:type="gramStart"/>
      <w:r w:rsidRPr="00A02D4A">
        <w:rPr>
          <w:rFonts w:ascii="Aptos" w:hAnsi="Aptos" w:cstheme="minorHAnsi"/>
          <w:color w:val="0070C0"/>
          <w:sz w:val="24"/>
          <w:szCs w:val="24"/>
        </w:rPr>
        <w:t>30</w:t>
      </w:r>
      <w:r w:rsidR="00FE2975" w:rsidRPr="00A02D4A">
        <w:rPr>
          <w:rFonts w:ascii="Aptos" w:hAnsi="Aptos" w:cstheme="minorHAnsi"/>
          <w:color w:val="0070C0"/>
          <w:sz w:val="24"/>
          <w:szCs w:val="24"/>
        </w:rPr>
        <w:t xml:space="preserve"> </w:t>
      </w:r>
      <w:r w:rsidRPr="00A02D4A">
        <w:rPr>
          <w:rFonts w:ascii="Aptos" w:hAnsi="Aptos" w:cstheme="minorHAnsi"/>
          <w:color w:val="0070C0"/>
          <w:sz w:val="24"/>
          <w:szCs w:val="24"/>
        </w:rPr>
        <w:t>year</w:t>
      </w:r>
      <w:proofErr w:type="gramEnd"/>
      <w:r w:rsidRPr="00A02D4A">
        <w:rPr>
          <w:rFonts w:ascii="Aptos" w:hAnsi="Aptos" w:cstheme="minorHAnsi"/>
          <w:color w:val="0070C0"/>
          <w:sz w:val="24"/>
          <w:szCs w:val="24"/>
        </w:rPr>
        <w:t xml:space="preserve"> financial plan; good quality housing </w:t>
      </w:r>
      <w:r w:rsidR="00847DE7" w:rsidRPr="00A02D4A">
        <w:rPr>
          <w:rFonts w:ascii="Aptos" w:hAnsi="Aptos" w:cstheme="minorHAnsi"/>
          <w:color w:val="0070C0"/>
          <w:sz w:val="24"/>
          <w:szCs w:val="24"/>
        </w:rPr>
        <w:t xml:space="preserve">with </w:t>
      </w:r>
      <w:r w:rsidR="008C3967" w:rsidRPr="00A02D4A">
        <w:rPr>
          <w:rFonts w:ascii="Aptos" w:hAnsi="Aptos" w:cstheme="minorHAnsi"/>
          <w:color w:val="0070C0"/>
          <w:sz w:val="24"/>
          <w:szCs w:val="24"/>
        </w:rPr>
        <w:t xml:space="preserve">strong </w:t>
      </w:r>
      <w:r w:rsidR="00847DE7" w:rsidRPr="00A02D4A">
        <w:rPr>
          <w:rFonts w:ascii="Aptos" w:hAnsi="Aptos" w:cstheme="minorHAnsi"/>
          <w:color w:val="0070C0"/>
          <w:sz w:val="24"/>
          <w:szCs w:val="24"/>
        </w:rPr>
        <w:t>SHQS compliance and energy efficiency ratings; and low turnover and high demand in the housing stock.</w:t>
      </w:r>
      <w:r w:rsidR="00FE2975" w:rsidRPr="00A02D4A">
        <w:rPr>
          <w:rFonts w:ascii="Aptos" w:hAnsi="Aptos" w:cstheme="minorHAnsi"/>
          <w:color w:val="0070C0"/>
          <w:sz w:val="24"/>
          <w:szCs w:val="24"/>
        </w:rPr>
        <w:t xml:space="preserve">  We </w:t>
      </w:r>
      <w:r w:rsidR="0007470C" w:rsidRPr="00A02D4A">
        <w:rPr>
          <w:rFonts w:ascii="Aptos" w:hAnsi="Aptos" w:cstheme="minorHAnsi"/>
          <w:color w:val="0070C0"/>
          <w:sz w:val="24"/>
          <w:szCs w:val="24"/>
        </w:rPr>
        <w:t xml:space="preserve">have recently </w:t>
      </w:r>
      <w:r w:rsidR="00D9785B">
        <w:rPr>
          <w:rFonts w:ascii="Aptos" w:hAnsi="Aptos" w:cstheme="minorHAnsi"/>
          <w:color w:val="0070C0"/>
          <w:sz w:val="24"/>
          <w:szCs w:val="24"/>
        </w:rPr>
        <w:t xml:space="preserve">developed our Investment Strategy </w:t>
      </w:r>
      <w:r w:rsidR="00B344FB">
        <w:rPr>
          <w:rFonts w:ascii="Aptos" w:hAnsi="Aptos" w:cstheme="minorHAnsi"/>
          <w:color w:val="0070C0"/>
          <w:sz w:val="24"/>
          <w:szCs w:val="24"/>
        </w:rPr>
        <w:t xml:space="preserve">and are in the process of securing new borrowings </w:t>
      </w:r>
      <w:r w:rsidR="00D9785B">
        <w:rPr>
          <w:rFonts w:ascii="Aptos" w:hAnsi="Aptos" w:cstheme="minorHAnsi"/>
          <w:color w:val="0070C0"/>
          <w:sz w:val="24"/>
          <w:szCs w:val="24"/>
        </w:rPr>
        <w:t xml:space="preserve">with the aim to deliver an ambitious programme of planned major improvements to our tenants’ homes. </w:t>
      </w:r>
    </w:p>
    <w:p w14:paraId="1D615A2C" w14:textId="702DB9B6" w:rsidR="00903B8E"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 </w:t>
      </w:r>
    </w:p>
    <w:p w14:paraId="268FC9A9" w14:textId="0311B298" w:rsidR="00C80AD7" w:rsidRPr="00A02D4A" w:rsidRDefault="00C80AD7"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w:t>
      </w:r>
      <w:r w:rsidR="00D43390" w:rsidRPr="00A02D4A">
        <w:rPr>
          <w:rFonts w:ascii="Aptos" w:hAnsi="Aptos" w:cstheme="minorHAnsi"/>
          <w:color w:val="0070C0"/>
          <w:sz w:val="24"/>
          <w:szCs w:val="24"/>
        </w:rPr>
        <w:t>pride</w:t>
      </w:r>
      <w:r w:rsidR="0007470C" w:rsidRPr="00A02D4A">
        <w:rPr>
          <w:rFonts w:ascii="Aptos" w:hAnsi="Aptos" w:cstheme="minorHAnsi"/>
          <w:color w:val="0070C0"/>
          <w:sz w:val="24"/>
          <w:szCs w:val="24"/>
        </w:rPr>
        <w:t>s</w:t>
      </w:r>
      <w:r w:rsidR="00D43390" w:rsidRPr="00A02D4A">
        <w:rPr>
          <w:rFonts w:ascii="Aptos" w:hAnsi="Aptos" w:cstheme="minorHAnsi"/>
          <w:color w:val="0070C0"/>
          <w:sz w:val="24"/>
          <w:szCs w:val="24"/>
        </w:rPr>
        <w:t xml:space="preserve"> </w:t>
      </w:r>
      <w:proofErr w:type="gramStart"/>
      <w:r w:rsidR="00331B5B" w:rsidRPr="00A02D4A">
        <w:rPr>
          <w:rFonts w:ascii="Aptos" w:hAnsi="Aptos" w:cstheme="minorHAnsi"/>
          <w:color w:val="0070C0"/>
          <w:sz w:val="24"/>
          <w:szCs w:val="24"/>
        </w:rPr>
        <w:t>ourselves</w:t>
      </w:r>
      <w:proofErr w:type="gramEnd"/>
      <w:r w:rsidR="00D43390" w:rsidRPr="00A02D4A">
        <w:rPr>
          <w:rFonts w:ascii="Aptos" w:hAnsi="Aptos" w:cstheme="minorHAnsi"/>
          <w:color w:val="0070C0"/>
          <w:sz w:val="24"/>
          <w:szCs w:val="24"/>
        </w:rPr>
        <w:t xml:space="preserve"> in our achievements in housing regeneration</w:t>
      </w:r>
      <w:r w:rsidRPr="00A02D4A">
        <w:rPr>
          <w:rFonts w:ascii="Aptos" w:hAnsi="Aptos" w:cstheme="minorHAnsi"/>
          <w:color w:val="0070C0"/>
          <w:sz w:val="24"/>
          <w:szCs w:val="24"/>
        </w:rPr>
        <w:t>;</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being </w:t>
      </w:r>
      <w:r w:rsidR="00D43390" w:rsidRPr="00A02D4A">
        <w:rPr>
          <w:rFonts w:ascii="Aptos" w:hAnsi="Aptos" w:cstheme="minorHAnsi"/>
          <w:color w:val="0070C0"/>
          <w:sz w:val="24"/>
          <w:szCs w:val="24"/>
        </w:rPr>
        <w:t>local</w:t>
      </w:r>
      <w:r w:rsidRPr="00A02D4A">
        <w:rPr>
          <w:rFonts w:ascii="Aptos" w:hAnsi="Aptos" w:cstheme="minorHAnsi"/>
          <w:color w:val="0070C0"/>
          <w:sz w:val="24"/>
          <w:szCs w:val="24"/>
        </w:rPr>
        <w:t xml:space="preserve"> and community based</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delivering </w:t>
      </w:r>
      <w:r w:rsidR="00D43390" w:rsidRPr="00A02D4A">
        <w:rPr>
          <w:rFonts w:ascii="Aptos" w:hAnsi="Aptos" w:cstheme="minorHAnsi"/>
          <w:color w:val="0070C0"/>
          <w:sz w:val="24"/>
          <w:szCs w:val="24"/>
        </w:rPr>
        <w:t>high quality and responsive services, and being more than a landlord working in partnership with Easthall Residents Association</w:t>
      </w:r>
      <w:r w:rsidRPr="00A02D4A">
        <w:rPr>
          <w:rFonts w:ascii="Aptos" w:hAnsi="Aptos" w:cstheme="minorHAnsi"/>
          <w:color w:val="0070C0"/>
          <w:sz w:val="24"/>
          <w:szCs w:val="24"/>
        </w:rPr>
        <w:t xml:space="preserve"> (ERA)</w:t>
      </w:r>
      <w:r w:rsidR="00D43390" w:rsidRPr="00A02D4A">
        <w:rPr>
          <w:rFonts w:ascii="Aptos" w:hAnsi="Aptos" w:cstheme="minorHAnsi"/>
          <w:color w:val="0070C0"/>
          <w:sz w:val="24"/>
          <w:szCs w:val="24"/>
        </w:rPr>
        <w:t xml:space="preserve">. </w:t>
      </w:r>
    </w:p>
    <w:p w14:paraId="479574B9" w14:textId="77777777" w:rsidR="00C80AD7" w:rsidRPr="00A02D4A" w:rsidRDefault="00C80AD7" w:rsidP="00C80AD7">
      <w:pPr>
        <w:rPr>
          <w:rFonts w:ascii="Aptos" w:hAnsi="Aptos" w:cstheme="minorHAnsi"/>
          <w:color w:val="0070C0"/>
          <w:sz w:val="24"/>
          <w:szCs w:val="24"/>
        </w:rPr>
      </w:pPr>
    </w:p>
    <w:p w14:paraId="0BD67530" w14:textId="77777777" w:rsidR="00C83EA8" w:rsidRPr="00A02D4A" w:rsidRDefault="00C83EA8" w:rsidP="00C80AD7">
      <w:pPr>
        <w:rPr>
          <w:rFonts w:ascii="Aptos" w:hAnsi="Aptos" w:cstheme="minorHAnsi"/>
          <w:color w:val="0070C0"/>
          <w:sz w:val="24"/>
          <w:szCs w:val="24"/>
        </w:rPr>
      </w:pPr>
    </w:p>
    <w:p w14:paraId="4D9A218E" w14:textId="1D8A7162" w:rsidR="00847DE7" w:rsidRPr="00A02D4A" w:rsidRDefault="00913125" w:rsidP="00C80AD7">
      <w:pPr>
        <w:rPr>
          <w:rFonts w:ascii="Aptos" w:hAnsi="Aptos" w:cstheme="minorHAnsi"/>
          <w:color w:val="0070C0"/>
          <w:sz w:val="24"/>
          <w:szCs w:val="24"/>
        </w:rPr>
      </w:pPr>
      <w:r w:rsidRPr="00A02D4A">
        <w:rPr>
          <w:rFonts w:ascii="Aptos" w:hAnsi="Aptos" w:cstheme="minorHAnsi"/>
          <w:noProof/>
          <w:color w:val="0070C0"/>
          <w:sz w:val="24"/>
          <w:szCs w:val="24"/>
        </w:rPr>
        <w:lastRenderedPageBreak/>
        <w:drawing>
          <wp:anchor distT="0" distB="0" distL="114300" distR="114300" simplePos="0" relativeHeight="251664384" behindDoc="1" locked="0" layoutInCell="1" allowOverlap="1" wp14:anchorId="4EEF27AF" wp14:editId="7ED65745">
            <wp:simplePos x="0" y="0"/>
            <wp:positionH relativeFrom="column">
              <wp:posOffset>2171066</wp:posOffset>
            </wp:positionH>
            <wp:positionV relativeFrom="paragraph">
              <wp:posOffset>0</wp:posOffset>
            </wp:positionV>
            <wp:extent cx="4460875" cy="3585210"/>
            <wp:effectExtent l="0" t="0" r="0" b="0"/>
            <wp:wrapTight wrapText="bothSides">
              <wp:wrapPolygon edited="0">
                <wp:start x="8674" y="1785"/>
                <wp:lineTo x="3959" y="2902"/>
                <wp:lineTo x="4179" y="4717"/>
                <wp:lineTo x="2355" y="5059"/>
                <wp:lineTo x="2574" y="6875"/>
                <wp:lineTo x="1480" y="7081"/>
                <wp:lineTo x="1700" y="8896"/>
                <wp:lineTo x="1153" y="8999"/>
                <wp:lineTo x="1447" y="14515"/>
                <wp:lineTo x="1850" y="16297"/>
                <wp:lineTo x="2215" y="16228"/>
                <wp:lineTo x="3347" y="17873"/>
                <wp:lineTo x="4752" y="19467"/>
                <wp:lineTo x="7252" y="20855"/>
                <wp:lineTo x="7344" y="20838"/>
                <wp:lineTo x="11038" y="21306"/>
                <wp:lineTo x="11157" y="21516"/>
                <wp:lineTo x="12890" y="21191"/>
                <wp:lineTo x="12954" y="20947"/>
                <wp:lineTo x="16465" y="19128"/>
                <wp:lineTo x="16556" y="19111"/>
                <wp:lineTo x="18539" y="16998"/>
                <wp:lineTo x="19674" y="14812"/>
                <wp:lineTo x="20183" y="12859"/>
                <wp:lineTo x="20328" y="10975"/>
                <wp:lineTo x="20108" y="9159"/>
                <wp:lineTo x="19615" y="7395"/>
                <wp:lineTo x="18770" y="5812"/>
                <wp:lineTo x="17456" y="4202"/>
                <wp:lineTo x="17373" y="3521"/>
                <wp:lineTo x="15945" y="2512"/>
                <wp:lineTo x="15489" y="2597"/>
                <wp:lineTo x="15269" y="781"/>
                <wp:lineTo x="10316" y="1478"/>
                <wp:lineTo x="8674" y="1785"/>
              </wp:wrapPolygon>
            </wp:wrapTight>
            <wp:docPr id="163767309" name="Picture 3" descr="A circular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309" name="Picture 3" descr="A circular image of a build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1324"/>
                    <a:stretch/>
                  </pic:blipFill>
                  <pic:spPr bwMode="auto">
                    <a:xfrm rot="514104">
                      <a:off x="0" y="0"/>
                      <a:ext cx="446087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090" w:rsidRPr="00A02D4A">
        <w:rPr>
          <w:rFonts w:ascii="Aptos" w:hAnsi="Aptos" w:cstheme="minorHAnsi"/>
          <w:color w:val="0070C0"/>
          <w:sz w:val="24"/>
          <w:szCs w:val="24"/>
        </w:rPr>
        <w:t xml:space="preserve">Easterhouse is a very deprived area and our communities in Easthall and Kildermorie are well within the worst 10% most deprived areas in Scotland based on the Scottish Indices of Multiple Deprivation.  </w:t>
      </w:r>
      <w:r w:rsidR="00903B8E" w:rsidRPr="00A02D4A">
        <w:rPr>
          <w:rFonts w:ascii="Aptos" w:hAnsi="Aptos"/>
          <w:color w:val="0070C0"/>
          <w:sz w:val="24"/>
          <w:szCs w:val="24"/>
        </w:rPr>
        <w:t xml:space="preserve">We continue to support and work in partnership with ERA to pursue grant funding opportunities aimed at improving </w:t>
      </w:r>
      <w:r w:rsidR="00102090" w:rsidRPr="00A02D4A">
        <w:rPr>
          <w:rFonts w:ascii="Aptos" w:hAnsi="Aptos" w:cstheme="minorHAnsi"/>
          <w:color w:val="0070C0"/>
          <w:sz w:val="24"/>
          <w:szCs w:val="24"/>
        </w:rPr>
        <w:t xml:space="preserve">our tenants and other residents’ quality of lives, particularly during the </w:t>
      </w:r>
      <w:proofErr w:type="gramStart"/>
      <w:r w:rsidR="00102090" w:rsidRPr="00A02D4A">
        <w:rPr>
          <w:rFonts w:ascii="Aptos" w:hAnsi="Aptos" w:cstheme="minorHAnsi"/>
          <w:color w:val="0070C0"/>
          <w:sz w:val="24"/>
          <w:szCs w:val="24"/>
        </w:rPr>
        <w:t>cost of living</w:t>
      </w:r>
      <w:proofErr w:type="gramEnd"/>
      <w:r w:rsidR="00102090" w:rsidRPr="00A02D4A">
        <w:rPr>
          <w:rFonts w:ascii="Aptos" w:hAnsi="Aptos" w:cstheme="minorHAnsi"/>
          <w:color w:val="0070C0"/>
          <w:sz w:val="24"/>
          <w:szCs w:val="24"/>
        </w:rPr>
        <w:t xml:space="preserve"> crisis</w:t>
      </w:r>
      <w:r w:rsidR="00903B8E" w:rsidRPr="00A02D4A">
        <w:rPr>
          <w:rFonts w:ascii="Aptos" w:hAnsi="Aptos" w:cstheme="minorHAnsi"/>
          <w:color w:val="0070C0"/>
          <w:sz w:val="24"/>
          <w:szCs w:val="24"/>
        </w:rPr>
        <w:t xml:space="preserve">. </w:t>
      </w:r>
    </w:p>
    <w:p w14:paraId="60765A00" w14:textId="7651169B" w:rsidR="00847DE7" w:rsidRPr="00A02D4A" w:rsidRDefault="00847DE7" w:rsidP="00C80AD7">
      <w:pPr>
        <w:rPr>
          <w:rFonts w:ascii="Aptos" w:hAnsi="Aptos" w:cstheme="minorHAnsi"/>
          <w:color w:val="0070C0"/>
          <w:sz w:val="24"/>
          <w:szCs w:val="24"/>
        </w:rPr>
      </w:pPr>
    </w:p>
    <w:p w14:paraId="4D1D5BE9" w14:textId="6E239564" w:rsidR="00102090" w:rsidRPr="00A02D4A" w:rsidRDefault="0007470C" w:rsidP="00C80AD7">
      <w:pPr>
        <w:rPr>
          <w:rFonts w:ascii="Aptos" w:hAnsi="Aptos" w:cstheme="minorHAnsi"/>
          <w:color w:val="0070C0"/>
          <w:sz w:val="24"/>
          <w:szCs w:val="24"/>
        </w:rPr>
      </w:pPr>
      <w:r w:rsidRPr="00A02D4A">
        <w:rPr>
          <w:rFonts w:ascii="Aptos" w:hAnsi="Aptos" w:cstheme="minorHAnsi"/>
          <w:noProof/>
          <w:color w:val="0070C0"/>
          <w:sz w:val="24"/>
          <w:szCs w:val="24"/>
          <w14:ligatures w14:val="standardContextual"/>
        </w:rPr>
        <w:drawing>
          <wp:anchor distT="0" distB="0" distL="114300" distR="114300" simplePos="0" relativeHeight="251665408" behindDoc="1" locked="0" layoutInCell="1" allowOverlap="1" wp14:anchorId="6AFB7449" wp14:editId="7009B8B8">
            <wp:simplePos x="0" y="0"/>
            <wp:positionH relativeFrom="column">
              <wp:posOffset>2002155</wp:posOffset>
            </wp:positionH>
            <wp:positionV relativeFrom="paragraph">
              <wp:posOffset>306705</wp:posOffset>
            </wp:positionV>
            <wp:extent cx="3238500" cy="3042920"/>
            <wp:effectExtent l="76200" t="57150" r="76200" b="1186180"/>
            <wp:wrapTight wrapText="bothSides">
              <wp:wrapPolygon edited="0">
                <wp:start x="8894" y="-406"/>
                <wp:lineTo x="3812" y="-135"/>
                <wp:lineTo x="3812" y="2028"/>
                <wp:lineTo x="1652" y="2028"/>
                <wp:lineTo x="1652" y="4192"/>
                <wp:lineTo x="508" y="4192"/>
                <wp:lineTo x="508" y="6356"/>
                <wp:lineTo x="-254" y="6356"/>
                <wp:lineTo x="-508" y="10683"/>
                <wp:lineTo x="-254" y="15010"/>
                <wp:lineTo x="381" y="15010"/>
                <wp:lineTo x="381" y="17174"/>
                <wp:lineTo x="1652" y="17174"/>
                <wp:lineTo x="1652" y="18391"/>
                <wp:lineTo x="3685" y="19337"/>
                <wp:lineTo x="3685" y="19608"/>
                <wp:lineTo x="7878" y="21501"/>
                <wp:lineTo x="1398" y="21636"/>
                <wp:lineTo x="1398" y="23664"/>
                <wp:lineTo x="381" y="23664"/>
                <wp:lineTo x="381" y="27992"/>
                <wp:lineTo x="1779" y="27992"/>
                <wp:lineTo x="1779" y="28533"/>
                <wp:lineTo x="7878" y="29885"/>
                <wp:lineTo x="13595" y="29885"/>
                <wp:lineTo x="13722" y="29614"/>
                <wp:lineTo x="19821" y="27992"/>
                <wp:lineTo x="19948" y="27992"/>
                <wp:lineTo x="21092" y="25828"/>
                <wp:lineTo x="20075" y="23800"/>
                <wp:lineTo x="20075" y="22988"/>
                <wp:lineTo x="15628" y="21636"/>
                <wp:lineTo x="13214" y="21501"/>
                <wp:lineTo x="17788" y="19337"/>
                <wp:lineTo x="17915" y="19337"/>
                <wp:lineTo x="19948" y="17174"/>
                <wp:lineTo x="21092" y="15010"/>
                <wp:lineTo x="21727" y="12846"/>
                <wp:lineTo x="21981" y="10683"/>
                <wp:lineTo x="21727" y="8519"/>
                <wp:lineTo x="20965" y="6356"/>
                <wp:lineTo x="19821" y="4192"/>
                <wp:lineTo x="17788" y="2164"/>
                <wp:lineTo x="17661" y="1623"/>
                <wp:lineTo x="13595" y="-135"/>
                <wp:lineTo x="12579" y="-406"/>
                <wp:lineTo x="8894" y="-406"/>
              </wp:wrapPolygon>
            </wp:wrapTight>
            <wp:docPr id="200317232" name="Picture 4" descr="A house with a fence and grass with Kiasm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232" name="Picture 4" descr="A house with a fence and grass with Kiasma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8500" cy="3042920"/>
                    </a:xfrm>
                    <a:prstGeom prst="ellipse">
                      <a:avLst/>
                    </a:prstGeom>
                    <a:ln w="19050" cap="rnd">
                      <a:solidFill>
                        <a:schemeClr val="accent6">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13125" w:rsidRPr="00A02D4A">
        <w:rPr>
          <w:rFonts w:ascii="Aptos" w:hAnsi="Aptos" w:cstheme="minorHAnsi"/>
          <w:noProof/>
          <w:color w:val="0070C0"/>
          <w:sz w:val="24"/>
          <w:szCs w:val="24"/>
          <w14:ligatures w14:val="standardContextual"/>
        </w:rPr>
        <w:drawing>
          <wp:anchor distT="0" distB="0" distL="114300" distR="114300" simplePos="0" relativeHeight="251666432" behindDoc="1" locked="0" layoutInCell="1" allowOverlap="1" wp14:anchorId="2DC10F3B" wp14:editId="4104C54A">
            <wp:simplePos x="0" y="0"/>
            <wp:positionH relativeFrom="column">
              <wp:posOffset>2912110</wp:posOffset>
            </wp:positionH>
            <wp:positionV relativeFrom="paragraph">
              <wp:posOffset>1816100</wp:posOffset>
            </wp:positionV>
            <wp:extent cx="3653790" cy="3228975"/>
            <wp:effectExtent l="76200" t="57150" r="80010" b="1209675"/>
            <wp:wrapTight wrapText="bothSides">
              <wp:wrapPolygon edited="0">
                <wp:start x="9122" y="-382"/>
                <wp:lineTo x="4054" y="-127"/>
                <wp:lineTo x="4054" y="1912"/>
                <wp:lineTo x="1914" y="1912"/>
                <wp:lineTo x="1914" y="3950"/>
                <wp:lineTo x="676" y="3950"/>
                <wp:lineTo x="676" y="5989"/>
                <wp:lineTo x="-113" y="5989"/>
                <wp:lineTo x="-450" y="10067"/>
                <wp:lineTo x="-338" y="14145"/>
                <wp:lineTo x="113" y="14145"/>
                <wp:lineTo x="113" y="15802"/>
                <wp:lineTo x="1014" y="16184"/>
                <wp:lineTo x="2478" y="18223"/>
                <wp:lineTo x="2478" y="18350"/>
                <wp:lineTo x="4955" y="20262"/>
                <wp:lineTo x="4843" y="22301"/>
                <wp:lineTo x="901" y="22301"/>
                <wp:lineTo x="563" y="24340"/>
                <wp:lineTo x="676" y="27143"/>
                <wp:lineTo x="2703" y="28418"/>
                <wp:lineTo x="6194" y="29310"/>
                <wp:lineTo x="6307" y="29565"/>
                <wp:lineTo x="15091" y="29565"/>
                <wp:lineTo x="15203" y="29310"/>
                <wp:lineTo x="18694" y="28418"/>
                <wp:lineTo x="18807" y="28418"/>
                <wp:lineTo x="20722" y="26506"/>
                <wp:lineTo x="20722" y="26379"/>
                <wp:lineTo x="20496" y="24467"/>
                <wp:lineTo x="20609" y="23575"/>
                <wp:lineTo x="18019" y="22301"/>
                <wp:lineTo x="16780" y="22046"/>
                <wp:lineTo x="16667" y="20262"/>
                <wp:lineTo x="19145" y="18223"/>
                <wp:lineTo x="20609" y="16184"/>
                <wp:lineTo x="21397" y="14145"/>
                <wp:lineTo x="21848" y="12106"/>
                <wp:lineTo x="21960" y="10067"/>
                <wp:lineTo x="21623" y="8028"/>
                <wp:lineTo x="20834" y="5989"/>
                <wp:lineTo x="19595" y="3950"/>
                <wp:lineTo x="17794" y="2166"/>
                <wp:lineTo x="17568" y="1402"/>
                <wp:lineTo x="13852" y="-127"/>
                <wp:lineTo x="12501" y="-382"/>
                <wp:lineTo x="9122" y="-382"/>
              </wp:wrapPolygon>
            </wp:wrapTight>
            <wp:docPr id="966638379" name="Picture 5" descr="A brick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38379" name="Picture 5" descr="A brick house with a fence and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790" cy="3228975"/>
                    </a:xfrm>
                    <a:prstGeom prst="ellipse">
                      <a:avLst/>
                    </a:prstGeom>
                    <a:ln w="19050" cap="rnd">
                      <a:solidFill>
                        <a:schemeClr val="accent2">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47DE7" w:rsidRPr="00A02D4A">
        <w:rPr>
          <w:rFonts w:ascii="Aptos" w:hAnsi="Aptos" w:cstheme="minorHAnsi"/>
          <w:color w:val="0070C0"/>
          <w:sz w:val="24"/>
          <w:szCs w:val="24"/>
        </w:rPr>
        <w:t xml:space="preserve">Easthall Park works with other housing associations in the Easterhouse, where we are members of the Easterhouse </w:t>
      </w:r>
      <w:r w:rsidRPr="00A02D4A">
        <w:rPr>
          <w:rFonts w:ascii="Aptos" w:hAnsi="Aptos" w:cstheme="minorHAnsi"/>
          <w:color w:val="0070C0"/>
          <w:sz w:val="24"/>
          <w:szCs w:val="24"/>
        </w:rPr>
        <w:t xml:space="preserve">Housing and </w:t>
      </w:r>
      <w:r w:rsidR="00847DE7" w:rsidRPr="00A02D4A">
        <w:rPr>
          <w:rFonts w:ascii="Aptos" w:hAnsi="Aptos" w:cstheme="minorHAnsi"/>
          <w:color w:val="0070C0"/>
          <w:sz w:val="24"/>
          <w:szCs w:val="24"/>
        </w:rPr>
        <w:t>Regeneration Alliance (EHRA).  EHRA members meet on a strategic and operation</w:t>
      </w:r>
      <w:r w:rsidRPr="00A02D4A">
        <w:rPr>
          <w:rFonts w:ascii="Aptos" w:hAnsi="Aptos" w:cstheme="minorHAnsi"/>
          <w:color w:val="0070C0"/>
          <w:sz w:val="24"/>
          <w:szCs w:val="24"/>
        </w:rPr>
        <w:t>al</w:t>
      </w:r>
      <w:r w:rsidR="00847DE7" w:rsidRPr="00A02D4A">
        <w:rPr>
          <w:rFonts w:ascii="Aptos" w:hAnsi="Aptos" w:cstheme="minorHAnsi"/>
          <w:color w:val="0070C0"/>
          <w:sz w:val="24"/>
          <w:szCs w:val="24"/>
        </w:rPr>
        <w:t xml:space="preserve"> level to work</w:t>
      </w:r>
      <w:r w:rsidRPr="00A02D4A">
        <w:rPr>
          <w:rFonts w:ascii="Aptos" w:hAnsi="Aptos" w:cstheme="minorHAnsi"/>
          <w:color w:val="0070C0"/>
          <w:sz w:val="24"/>
          <w:szCs w:val="24"/>
        </w:rPr>
        <w:t xml:space="preserve"> </w:t>
      </w:r>
      <w:r w:rsidR="00847DE7" w:rsidRPr="00A02D4A">
        <w:rPr>
          <w:rFonts w:ascii="Aptos" w:hAnsi="Aptos" w:cstheme="minorHAnsi"/>
          <w:color w:val="0070C0"/>
          <w:sz w:val="24"/>
          <w:szCs w:val="24"/>
        </w:rPr>
        <w:t>collaboratively to represent</w:t>
      </w:r>
      <w:r w:rsidRPr="00A02D4A">
        <w:rPr>
          <w:rFonts w:ascii="Aptos" w:hAnsi="Aptos" w:cstheme="minorHAnsi"/>
          <w:color w:val="0070C0"/>
          <w:sz w:val="24"/>
          <w:szCs w:val="24"/>
        </w:rPr>
        <w:t>,</w:t>
      </w:r>
      <w:r w:rsidR="00847DE7" w:rsidRPr="00A02D4A">
        <w:rPr>
          <w:rFonts w:ascii="Aptos" w:hAnsi="Aptos" w:cstheme="minorHAnsi"/>
          <w:color w:val="0070C0"/>
          <w:sz w:val="24"/>
          <w:szCs w:val="24"/>
        </w:rPr>
        <w:t xml:space="preserve"> protect and promote the interests of its communities and people in Easterhouse, as well as improve in our work and services and achieve best value for money. </w:t>
      </w:r>
      <w:r w:rsidR="00903B8E" w:rsidRPr="00A02D4A">
        <w:rPr>
          <w:rFonts w:ascii="Aptos" w:hAnsi="Aptos" w:cstheme="minorHAnsi"/>
          <w:color w:val="0070C0"/>
          <w:sz w:val="24"/>
          <w:szCs w:val="24"/>
        </w:rPr>
        <w:t xml:space="preserve"> </w:t>
      </w:r>
    </w:p>
    <w:p w14:paraId="76027D57" w14:textId="222D34A5" w:rsidR="00067EB7" w:rsidRPr="00A02D4A" w:rsidRDefault="00067EB7" w:rsidP="00C80AD7">
      <w:pPr>
        <w:rPr>
          <w:rFonts w:ascii="Aptos" w:hAnsi="Aptos" w:cstheme="minorHAnsi"/>
          <w:color w:val="0070C0"/>
          <w:sz w:val="24"/>
          <w:szCs w:val="24"/>
        </w:rPr>
      </w:pPr>
    </w:p>
    <w:p w14:paraId="1117C4C1" w14:textId="00796970" w:rsidR="00067EB7" w:rsidRPr="00A02D4A" w:rsidRDefault="00067EB7" w:rsidP="00C80AD7">
      <w:pPr>
        <w:rPr>
          <w:rFonts w:ascii="Aptos" w:hAnsi="Aptos" w:cstheme="minorHAnsi"/>
          <w:color w:val="0070C0"/>
          <w:sz w:val="24"/>
          <w:szCs w:val="24"/>
        </w:rPr>
      </w:pPr>
    </w:p>
    <w:p w14:paraId="4EB162F1" w14:textId="07B965AE" w:rsidR="00C83EA8" w:rsidRPr="00A02D4A" w:rsidRDefault="00C83EA8" w:rsidP="00C80AD7">
      <w:pPr>
        <w:rPr>
          <w:rFonts w:ascii="Aptos" w:hAnsi="Aptos" w:cstheme="minorHAnsi"/>
          <w:color w:val="0070C0"/>
          <w:sz w:val="24"/>
          <w:szCs w:val="24"/>
        </w:rPr>
      </w:pPr>
    </w:p>
    <w:p w14:paraId="1B41113F" w14:textId="2A4A0D9B" w:rsidR="00C83EA8" w:rsidRPr="00A02D4A" w:rsidRDefault="00C83EA8" w:rsidP="00C80AD7">
      <w:pPr>
        <w:rPr>
          <w:rFonts w:ascii="Aptos" w:hAnsi="Aptos" w:cstheme="minorHAnsi"/>
          <w:color w:val="0070C0"/>
          <w:sz w:val="24"/>
          <w:szCs w:val="24"/>
        </w:rPr>
      </w:pPr>
    </w:p>
    <w:p w14:paraId="5CCD4FAD" w14:textId="42201C7F" w:rsidR="00C83EA8" w:rsidRPr="00A02D4A" w:rsidRDefault="00C83EA8" w:rsidP="00C80AD7">
      <w:pPr>
        <w:rPr>
          <w:rFonts w:ascii="Aptos" w:hAnsi="Aptos" w:cstheme="minorHAnsi"/>
          <w:color w:val="0070C0"/>
          <w:sz w:val="24"/>
          <w:szCs w:val="24"/>
        </w:rPr>
      </w:pPr>
    </w:p>
    <w:p w14:paraId="1D940AAD" w14:textId="072343EE" w:rsidR="00C83EA8" w:rsidRPr="00A02D4A" w:rsidRDefault="00C83EA8" w:rsidP="00C80AD7">
      <w:pPr>
        <w:rPr>
          <w:rFonts w:ascii="Aptos" w:hAnsi="Aptos" w:cstheme="minorHAnsi"/>
          <w:color w:val="0070C0"/>
          <w:sz w:val="24"/>
          <w:szCs w:val="24"/>
        </w:rPr>
      </w:pPr>
    </w:p>
    <w:p w14:paraId="3302C7D6" w14:textId="77777777" w:rsidR="00C83EA8" w:rsidRPr="00A02D4A" w:rsidRDefault="00C83EA8" w:rsidP="00C80AD7">
      <w:pPr>
        <w:rPr>
          <w:rFonts w:ascii="Aptos" w:hAnsi="Aptos" w:cstheme="minorHAnsi"/>
          <w:color w:val="0070C0"/>
          <w:sz w:val="24"/>
          <w:szCs w:val="24"/>
        </w:rPr>
      </w:pPr>
    </w:p>
    <w:p w14:paraId="375050BC" w14:textId="77777777" w:rsidR="00C83EA8" w:rsidRPr="00A02D4A" w:rsidRDefault="00C83EA8" w:rsidP="00C80AD7">
      <w:pPr>
        <w:rPr>
          <w:rFonts w:ascii="Aptos" w:hAnsi="Aptos" w:cstheme="minorHAnsi"/>
          <w:color w:val="0070C0"/>
          <w:sz w:val="24"/>
          <w:szCs w:val="24"/>
        </w:rPr>
      </w:pPr>
    </w:p>
    <w:p w14:paraId="776F603B" w14:textId="77777777" w:rsidR="00C83EA8" w:rsidRPr="00A02D4A" w:rsidRDefault="00C83EA8" w:rsidP="00C80AD7">
      <w:pPr>
        <w:rPr>
          <w:rFonts w:ascii="Aptos" w:hAnsi="Aptos" w:cstheme="minorHAnsi"/>
          <w:color w:val="0070C0"/>
          <w:sz w:val="24"/>
          <w:szCs w:val="24"/>
        </w:rPr>
      </w:pPr>
    </w:p>
    <w:p w14:paraId="4F3CC660" w14:textId="07A4E7D8" w:rsidR="00C83EA8" w:rsidRPr="00A02D4A" w:rsidRDefault="00C83EA8" w:rsidP="00C80AD7">
      <w:pPr>
        <w:rPr>
          <w:rFonts w:ascii="Aptos" w:hAnsi="Aptos" w:cstheme="minorHAnsi"/>
          <w:color w:val="0070C0"/>
          <w:sz w:val="24"/>
          <w:szCs w:val="24"/>
        </w:rPr>
      </w:pPr>
    </w:p>
    <w:p w14:paraId="50A08035" w14:textId="6D020380" w:rsidR="00C83EA8" w:rsidRPr="00A02D4A" w:rsidRDefault="00C83EA8" w:rsidP="00C80AD7">
      <w:pPr>
        <w:rPr>
          <w:rFonts w:ascii="Aptos" w:hAnsi="Aptos" w:cstheme="minorHAnsi"/>
          <w:color w:val="0070C0"/>
          <w:sz w:val="24"/>
          <w:szCs w:val="24"/>
        </w:rPr>
      </w:pPr>
    </w:p>
    <w:p w14:paraId="56E26B42" w14:textId="56184813" w:rsidR="00C83EA8" w:rsidRPr="00A02D4A" w:rsidRDefault="00C83EA8" w:rsidP="00C80AD7">
      <w:pPr>
        <w:rPr>
          <w:rFonts w:ascii="Aptos" w:hAnsi="Aptos" w:cstheme="minorHAnsi"/>
          <w:color w:val="0070C0"/>
          <w:sz w:val="24"/>
          <w:szCs w:val="24"/>
        </w:rPr>
      </w:pPr>
    </w:p>
    <w:p w14:paraId="08057251" w14:textId="6AE3288F" w:rsidR="00C83EA8" w:rsidRPr="00A02D4A" w:rsidRDefault="00C83EA8" w:rsidP="00C80AD7">
      <w:pPr>
        <w:rPr>
          <w:rFonts w:ascii="Aptos" w:hAnsi="Aptos" w:cstheme="minorHAnsi"/>
          <w:color w:val="0070C0"/>
          <w:sz w:val="24"/>
          <w:szCs w:val="24"/>
        </w:rPr>
      </w:pPr>
    </w:p>
    <w:p w14:paraId="03D0FF6E" w14:textId="77777777" w:rsidR="00C83EA8" w:rsidRPr="00A02D4A" w:rsidRDefault="00C83EA8" w:rsidP="00C80AD7">
      <w:pPr>
        <w:rPr>
          <w:rFonts w:ascii="Aptos" w:hAnsi="Aptos" w:cstheme="minorHAnsi"/>
          <w:color w:val="0070C0"/>
          <w:sz w:val="24"/>
          <w:szCs w:val="24"/>
        </w:rPr>
      </w:pPr>
    </w:p>
    <w:p w14:paraId="53862175" w14:textId="77777777" w:rsidR="00C83EA8" w:rsidRDefault="00C83EA8" w:rsidP="00C80AD7">
      <w:pPr>
        <w:rPr>
          <w:rFonts w:ascii="Aptos" w:hAnsi="Aptos" w:cstheme="minorHAnsi"/>
          <w:color w:val="0070C0"/>
          <w:sz w:val="24"/>
          <w:szCs w:val="24"/>
        </w:rPr>
      </w:pPr>
    </w:p>
    <w:p w14:paraId="00B80663" w14:textId="77777777" w:rsidR="00331B5B" w:rsidRDefault="00331B5B" w:rsidP="00C80AD7">
      <w:pPr>
        <w:rPr>
          <w:rFonts w:ascii="Aptos" w:hAnsi="Aptos" w:cstheme="minorHAnsi"/>
          <w:color w:val="0070C0"/>
          <w:sz w:val="24"/>
          <w:szCs w:val="24"/>
        </w:rPr>
      </w:pPr>
    </w:p>
    <w:p w14:paraId="72BDEBF1" w14:textId="77777777" w:rsidR="00331B5B" w:rsidRDefault="00331B5B" w:rsidP="00C80AD7">
      <w:pPr>
        <w:rPr>
          <w:rFonts w:ascii="Aptos" w:hAnsi="Aptos" w:cstheme="minorHAnsi"/>
          <w:color w:val="0070C0"/>
          <w:sz w:val="24"/>
          <w:szCs w:val="24"/>
        </w:rPr>
      </w:pPr>
    </w:p>
    <w:p w14:paraId="69F88DCE" w14:textId="77777777" w:rsidR="00331B5B" w:rsidRDefault="00331B5B" w:rsidP="00C80AD7">
      <w:pPr>
        <w:rPr>
          <w:rFonts w:ascii="Aptos" w:hAnsi="Aptos" w:cstheme="minorHAnsi"/>
          <w:color w:val="0070C0"/>
          <w:sz w:val="24"/>
          <w:szCs w:val="24"/>
        </w:rPr>
      </w:pPr>
    </w:p>
    <w:p w14:paraId="5FDA3D09" w14:textId="77777777" w:rsidR="00331B5B" w:rsidRPr="00A02D4A" w:rsidRDefault="00331B5B" w:rsidP="00C80AD7">
      <w:pPr>
        <w:rPr>
          <w:rFonts w:ascii="Aptos" w:hAnsi="Aptos" w:cstheme="minorHAnsi"/>
          <w:color w:val="0070C0"/>
          <w:sz w:val="24"/>
          <w:szCs w:val="24"/>
        </w:rPr>
      </w:pPr>
    </w:p>
    <w:p w14:paraId="32455A2B" w14:textId="77777777" w:rsidR="00C83EA8" w:rsidRDefault="00C83EA8" w:rsidP="00C80AD7">
      <w:pPr>
        <w:rPr>
          <w:rFonts w:ascii="Aptos" w:hAnsi="Aptos" w:cstheme="minorHAnsi"/>
          <w:color w:val="0070C0"/>
          <w:sz w:val="24"/>
          <w:szCs w:val="24"/>
        </w:rPr>
      </w:pPr>
    </w:p>
    <w:p w14:paraId="49E6A3A7" w14:textId="77777777" w:rsidR="00206ED3" w:rsidRPr="00A02D4A" w:rsidRDefault="00206ED3" w:rsidP="00C80AD7">
      <w:pPr>
        <w:rPr>
          <w:rFonts w:ascii="Aptos" w:hAnsi="Aptos" w:cstheme="minorHAnsi"/>
          <w:color w:val="0070C0"/>
          <w:sz w:val="24"/>
          <w:szCs w:val="24"/>
        </w:rPr>
      </w:pPr>
    </w:p>
    <w:p w14:paraId="4F406DE5" w14:textId="733BC455" w:rsidR="00102090" w:rsidRPr="00A02D4A" w:rsidRDefault="00102090" w:rsidP="00102090">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3. V</w:t>
      </w:r>
      <w:r w:rsidR="00913125" w:rsidRPr="00A02D4A">
        <w:rPr>
          <w:rFonts w:ascii="Aptos" w:hAnsi="Aptos"/>
          <w:b/>
          <w:bCs/>
          <w:color w:val="FFFFFF" w:themeColor="background1"/>
          <w:sz w:val="36"/>
          <w:szCs w:val="36"/>
        </w:rPr>
        <w:t>i</w:t>
      </w:r>
      <w:r w:rsidRPr="00A02D4A">
        <w:rPr>
          <w:rFonts w:ascii="Aptos" w:hAnsi="Aptos"/>
          <w:b/>
          <w:bCs/>
          <w:color w:val="FFFFFF" w:themeColor="background1"/>
          <w:sz w:val="36"/>
          <w:szCs w:val="36"/>
        </w:rPr>
        <w:t>sion, Mission, Strategic Objectives and Our Values</w:t>
      </w:r>
    </w:p>
    <w:p w14:paraId="4FC03190" w14:textId="77777777" w:rsidR="00102090" w:rsidRPr="00A02D4A" w:rsidRDefault="00102090" w:rsidP="00102090">
      <w:pPr>
        <w:rPr>
          <w:rFonts w:ascii="Aptos" w:hAnsi="Aptos"/>
          <w:sz w:val="24"/>
          <w:szCs w:val="24"/>
        </w:rPr>
      </w:pPr>
    </w:p>
    <w:p w14:paraId="39DD3B27" w14:textId="09CE313B" w:rsidR="00102090" w:rsidRPr="00A02D4A" w:rsidRDefault="00102090" w:rsidP="00102090">
      <w:pPr>
        <w:rPr>
          <w:rFonts w:ascii="Aptos" w:hAnsi="Aptos"/>
          <w:b/>
          <w:color w:val="0070C0"/>
          <w:sz w:val="24"/>
          <w:szCs w:val="24"/>
        </w:rPr>
      </w:pPr>
      <w:r w:rsidRPr="00A02D4A">
        <w:rPr>
          <w:rFonts w:ascii="Aptos" w:hAnsi="Aptos"/>
          <w:color w:val="0070C0"/>
          <w:sz w:val="24"/>
          <w:szCs w:val="24"/>
        </w:rPr>
        <w:t xml:space="preserve">The Management Committee and staff developed the </w:t>
      </w:r>
      <w:r w:rsidR="0012703B" w:rsidRPr="00A02D4A">
        <w:rPr>
          <w:rFonts w:ascii="Aptos" w:hAnsi="Aptos"/>
          <w:color w:val="0070C0"/>
          <w:sz w:val="24"/>
          <w:szCs w:val="24"/>
        </w:rPr>
        <w:t>Association</w:t>
      </w:r>
      <w:r w:rsidRPr="00A02D4A">
        <w:rPr>
          <w:rFonts w:ascii="Aptos" w:hAnsi="Aptos"/>
          <w:color w:val="0070C0"/>
          <w:sz w:val="24"/>
          <w:szCs w:val="24"/>
        </w:rPr>
        <w:t>’s strategic direction for 2023-26</w:t>
      </w:r>
      <w:r w:rsidRPr="00A02D4A">
        <w:rPr>
          <w:rFonts w:ascii="Aptos" w:hAnsi="Aptos"/>
          <w:b/>
          <w:color w:val="0070C0"/>
          <w:sz w:val="24"/>
          <w:szCs w:val="24"/>
        </w:rPr>
        <w:t xml:space="preserve"> </w:t>
      </w:r>
      <w:r w:rsidRPr="00A02D4A">
        <w:rPr>
          <w:rFonts w:ascii="Aptos" w:hAnsi="Aptos"/>
          <w:color w:val="0070C0"/>
          <w:sz w:val="24"/>
          <w:szCs w:val="24"/>
        </w:rPr>
        <w:t>through the following</w:t>
      </w:r>
      <w:r w:rsidRPr="00A02D4A">
        <w:rPr>
          <w:rFonts w:ascii="Aptos" w:hAnsi="Aptos"/>
          <w:b/>
          <w:color w:val="0070C0"/>
          <w:sz w:val="24"/>
          <w:szCs w:val="24"/>
        </w:rPr>
        <w:t>:</w:t>
      </w:r>
    </w:p>
    <w:p w14:paraId="773328CC" w14:textId="77777777" w:rsidR="00102090" w:rsidRPr="00A02D4A" w:rsidRDefault="00102090" w:rsidP="00102090">
      <w:pPr>
        <w:rPr>
          <w:rFonts w:ascii="Aptos" w:hAnsi="Aptos"/>
          <w:b/>
          <w:color w:val="0070C0"/>
          <w:sz w:val="24"/>
          <w:szCs w:val="24"/>
        </w:rPr>
      </w:pPr>
    </w:p>
    <w:p w14:paraId="00B10DF4" w14:textId="1F8FA43A" w:rsidR="00102090" w:rsidRPr="00A02D4A" w:rsidRDefault="00102090" w:rsidP="00102090">
      <w:pPr>
        <w:rPr>
          <w:rFonts w:ascii="Aptos" w:hAnsi="Aptos"/>
          <w:b/>
          <w:color w:val="0070C0"/>
          <w:sz w:val="24"/>
          <w:szCs w:val="24"/>
        </w:rPr>
      </w:pPr>
      <w:r w:rsidRPr="00A02D4A">
        <w:rPr>
          <w:rFonts w:ascii="Aptos" w:hAnsi="Aptos"/>
          <w:b/>
          <w:color w:val="0070C0"/>
          <w:sz w:val="24"/>
          <w:szCs w:val="24"/>
        </w:rPr>
        <w:t>Vision</w:t>
      </w:r>
    </w:p>
    <w:p w14:paraId="2370F63A" w14:textId="77777777" w:rsidR="00102090" w:rsidRPr="00A02D4A" w:rsidRDefault="00102090" w:rsidP="00102090">
      <w:pPr>
        <w:rPr>
          <w:rFonts w:ascii="Aptos" w:hAnsi="Aptos"/>
          <w:b/>
          <w:color w:val="0070C0"/>
          <w:sz w:val="24"/>
          <w:szCs w:val="24"/>
        </w:rPr>
      </w:pPr>
    </w:p>
    <w:p w14:paraId="3FA2C578" w14:textId="56CC72F2" w:rsidR="00102090" w:rsidRPr="00A02D4A" w:rsidRDefault="00102090" w:rsidP="00102090">
      <w:pPr>
        <w:rPr>
          <w:rFonts w:ascii="Aptos" w:hAnsi="Aptos"/>
          <w:b/>
          <w:bCs/>
          <w:color w:val="0070C0"/>
          <w:sz w:val="24"/>
          <w:szCs w:val="24"/>
        </w:rPr>
      </w:pPr>
      <w:r w:rsidRPr="00A02D4A">
        <w:rPr>
          <w:rFonts w:ascii="Aptos" w:hAnsi="Aptos"/>
          <w:color w:val="0070C0"/>
          <w:sz w:val="24"/>
          <w:szCs w:val="24"/>
        </w:rPr>
        <w:tab/>
      </w:r>
      <w:r w:rsidR="0040673A" w:rsidRPr="00A02D4A">
        <w:rPr>
          <w:rFonts w:ascii="Aptos" w:hAnsi="Aptos"/>
          <w:color w:val="0070C0"/>
          <w:sz w:val="24"/>
          <w:szCs w:val="24"/>
        </w:rPr>
        <w:tab/>
      </w:r>
      <w:r w:rsidR="0040673A" w:rsidRPr="00A02D4A">
        <w:rPr>
          <w:rFonts w:ascii="Aptos" w:hAnsi="Aptos"/>
          <w:color w:val="0070C0"/>
          <w:sz w:val="24"/>
          <w:szCs w:val="24"/>
        </w:rPr>
        <w:tab/>
      </w:r>
      <w:r w:rsidRPr="00B344FB">
        <w:rPr>
          <w:rFonts w:ascii="Aptos" w:hAnsi="Aptos"/>
          <w:b/>
          <w:bCs/>
          <w:color w:val="0070C0"/>
          <w:sz w:val="24"/>
          <w:szCs w:val="24"/>
        </w:rPr>
        <w:t xml:space="preserve">Easthall </w:t>
      </w:r>
      <w:proofErr w:type="gramStart"/>
      <w:r w:rsidRPr="00B344FB">
        <w:rPr>
          <w:rFonts w:ascii="Aptos" w:hAnsi="Aptos"/>
          <w:b/>
          <w:bCs/>
          <w:color w:val="0070C0"/>
          <w:sz w:val="24"/>
          <w:szCs w:val="24"/>
        </w:rPr>
        <w:t>Park  -</w:t>
      </w:r>
      <w:proofErr w:type="gramEnd"/>
      <w:r w:rsidRPr="00B344FB">
        <w:rPr>
          <w:rFonts w:ascii="Aptos" w:hAnsi="Aptos"/>
          <w:b/>
          <w:bCs/>
          <w:color w:val="0070C0"/>
          <w:sz w:val="24"/>
          <w:szCs w:val="24"/>
        </w:rPr>
        <w:t xml:space="preserve"> “A Great Place to Live”</w:t>
      </w:r>
    </w:p>
    <w:p w14:paraId="627E6CFD" w14:textId="77777777" w:rsidR="00102090" w:rsidRPr="00A02D4A" w:rsidRDefault="00102090" w:rsidP="00102090">
      <w:pPr>
        <w:rPr>
          <w:rFonts w:ascii="Aptos" w:hAnsi="Aptos"/>
          <w:b/>
          <w:color w:val="0070C0"/>
          <w:sz w:val="24"/>
          <w:szCs w:val="24"/>
        </w:rPr>
      </w:pPr>
    </w:p>
    <w:p w14:paraId="272806B8" w14:textId="54567616" w:rsidR="00102090" w:rsidRPr="00A02D4A" w:rsidRDefault="00102090" w:rsidP="00102090">
      <w:pPr>
        <w:rPr>
          <w:rFonts w:ascii="Aptos" w:hAnsi="Aptos"/>
          <w:b/>
          <w:color w:val="0070C0"/>
          <w:sz w:val="24"/>
          <w:szCs w:val="24"/>
        </w:rPr>
      </w:pPr>
      <w:r w:rsidRPr="00A02D4A">
        <w:rPr>
          <w:rFonts w:ascii="Aptos" w:hAnsi="Aptos"/>
          <w:b/>
          <w:color w:val="0070C0"/>
          <w:sz w:val="24"/>
          <w:szCs w:val="24"/>
        </w:rPr>
        <w:t>Mission</w:t>
      </w:r>
    </w:p>
    <w:p w14:paraId="45968E65" w14:textId="77777777" w:rsidR="00102090" w:rsidRPr="00A02D4A" w:rsidRDefault="00102090" w:rsidP="00102090">
      <w:pPr>
        <w:rPr>
          <w:rFonts w:ascii="Aptos" w:hAnsi="Aptos"/>
          <w:b/>
          <w:color w:val="0070C0"/>
          <w:sz w:val="24"/>
          <w:szCs w:val="24"/>
        </w:rPr>
      </w:pPr>
    </w:p>
    <w:p w14:paraId="3BE19275" w14:textId="77777777" w:rsidR="00102090" w:rsidRPr="00A02D4A" w:rsidRDefault="00102090" w:rsidP="00102090">
      <w:pPr>
        <w:ind w:left="720"/>
        <w:rPr>
          <w:rFonts w:ascii="Aptos" w:hAnsi="Aptos"/>
          <w:color w:val="0070C0"/>
          <w:sz w:val="24"/>
          <w:szCs w:val="24"/>
        </w:rPr>
      </w:pPr>
      <w:r w:rsidRPr="00A02D4A">
        <w:rPr>
          <w:rFonts w:ascii="Aptos" w:hAnsi="Aptos"/>
          <w:color w:val="0070C0"/>
          <w:sz w:val="24"/>
          <w:szCs w:val="24"/>
        </w:rPr>
        <w:t>“Providing high quality and affordable housing and responsive services to our tenants and residents”.</w:t>
      </w:r>
    </w:p>
    <w:p w14:paraId="57BC5D35" w14:textId="77777777" w:rsidR="00102090" w:rsidRPr="00A02D4A" w:rsidRDefault="00102090" w:rsidP="00102090">
      <w:pPr>
        <w:rPr>
          <w:rFonts w:ascii="Aptos" w:hAnsi="Aptos"/>
          <w:b/>
          <w:color w:val="0070C0"/>
          <w:sz w:val="24"/>
          <w:szCs w:val="24"/>
        </w:rPr>
      </w:pPr>
    </w:p>
    <w:p w14:paraId="705097C3" w14:textId="45095A7C" w:rsidR="00102090" w:rsidRPr="00A02D4A" w:rsidRDefault="00102090" w:rsidP="00102090">
      <w:pPr>
        <w:rPr>
          <w:rFonts w:ascii="Aptos" w:hAnsi="Aptos"/>
          <w:b/>
          <w:bCs/>
          <w:color w:val="0070C0"/>
          <w:sz w:val="24"/>
          <w:szCs w:val="24"/>
        </w:rPr>
      </w:pPr>
      <w:r w:rsidRPr="00A02D4A">
        <w:rPr>
          <w:rFonts w:ascii="Aptos" w:hAnsi="Aptos"/>
          <w:b/>
          <w:bCs/>
          <w:color w:val="0070C0"/>
          <w:sz w:val="24"/>
          <w:szCs w:val="24"/>
        </w:rPr>
        <w:t xml:space="preserve">Strategic Objectives  </w:t>
      </w:r>
    </w:p>
    <w:p w14:paraId="5EDB080D" w14:textId="77777777" w:rsidR="00102090" w:rsidRPr="00A02D4A" w:rsidRDefault="00102090" w:rsidP="00102090">
      <w:pPr>
        <w:rPr>
          <w:rFonts w:ascii="Aptos" w:hAnsi="Aptos"/>
          <w:b/>
          <w:color w:val="0070C0"/>
          <w:sz w:val="24"/>
          <w:szCs w:val="24"/>
        </w:rPr>
      </w:pPr>
    </w:p>
    <w:p w14:paraId="13D0D070" w14:textId="77777777" w:rsidR="00102090" w:rsidRPr="00A02D4A" w:rsidRDefault="00102090" w:rsidP="00102090">
      <w:pPr>
        <w:rPr>
          <w:rFonts w:ascii="Aptos" w:hAnsi="Aptos"/>
          <w:color w:val="0070C0"/>
          <w:sz w:val="24"/>
          <w:szCs w:val="24"/>
        </w:rPr>
      </w:pPr>
      <w:r w:rsidRPr="00A02D4A">
        <w:rPr>
          <w:rFonts w:ascii="Aptos" w:hAnsi="Aptos"/>
          <w:b/>
          <w:color w:val="0070C0"/>
          <w:sz w:val="24"/>
          <w:szCs w:val="24"/>
        </w:rPr>
        <w:tab/>
      </w:r>
      <w:r w:rsidRPr="00A02D4A">
        <w:rPr>
          <w:rFonts w:ascii="Aptos" w:hAnsi="Aptos"/>
          <w:color w:val="0070C0"/>
          <w:sz w:val="24"/>
          <w:szCs w:val="24"/>
        </w:rPr>
        <w:t xml:space="preserve">We have established 5 Strategic Objectives that reflect our Vision, Values, Mission </w:t>
      </w:r>
      <w:r w:rsidRPr="00A02D4A">
        <w:rPr>
          <w:rFonts w:ascii="Aptos" w:hAnsi="Aptos"/>
          <w:color w:val="0070C0"/>
          <w:sz w:val="24"/>
          <w:szCs w:val="24"/>
        </w:rPr>
        <w:tab/>
        <w:t>and overarching aims:</w:t>
      </w:r>
    </w:p>
    <w:p w14:paraId="3FC28143" w14:textId="30CEFB43"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1</w:t>
      </w:r>
      <w:r w:rsidRPr="00A02D4A">
        <w:rPr>
          <w:rFonts w:ascii="Aptos" w:hAnsi="Aptos"/>
          <w:color w:val="0070C0"/>
          <w:sz w:val="24"/>
          <w:szCs w:val="24"/>
        </w:rPr>
        <w:tab/>
      </w:r>
      <w:r w:rsidRPr="00A02D4A">
        <w:rPr>
          <w:rFonts w:ascii="Aptos" w:hAnsi="Aptos"/>
          <w:color w:val="0070C0"/>
          <w:sz w:val="24"/>
          <w:szCs w:val="24"/>
        </w:rPr>
        <w:tab/>
        <w:t>-   Delivering Excellent Housing Services</w:t>
      </w:r>
      <w:r w:rsidR="00D9785B">
        <w:rPr>
          <w:rFonts w:ascii="Aptos" w:hAnsi="Aptos"/>
          <w:color w:val="0070C0"/>
          <w:sz w:val="24"/>
          <w:szCs w:val="24"/>
        </w:rPr>
        <w:t>.</w:t>
      </w:r>
    </w:p>
    <w:p w14:paraId="23E5CDD8" w14:textId="2E8EA14E"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2</w:t>
      </w:r>
      <w:r w:rsidRPr="00A02D4A">
        <w:rPr>
          <w:rFonts w:ascii="Aptos" w:hAnsi="Aptos"/>
          <w:color w:val="0070C0"/>
          <w:sz w:val="24"/>
          <w:szCs w:val="24"/>
        </w:rPr>
        <w:tab/>
      </w:r>
      <w:r w:rsidRPr="00A02D4A">
        <w:rPr>
          <w:rFonts w:ascii="Aptos" w:hAnsi="Aptos"/>
          <w:color w:val="0070C0"/>
          <w:sz w:val="24"/>
          <w:szCs w:val="24"/>
        </w:rPr>
        <w:tab/>
        <w:t xml:space="preserve">-   Providing Quality </w:t>
      </w:r>
      <w:r w:rsidR="00D9785B">
        <w:rPr>
          <w:rFonts w:ascii="Aptos" w:hAnsi="Aptos"/>
          <w:color w:val="0070C0"/>
          <w:sz w:val="24"/>
          <w:szCs w:val="24"/>
        </w:rPr>
        <w:t xml:space="preserve">&amp; Safe </w:t>
      </w:r>
      <w:r w:rsidRPr="00A02D4A">
        <w:rPr>
          <w:rFonts w:ascii="Aptos" w:hAnsi="Aptos"/>
          <w:color w:val="0070C0"/>
          <w:sz w:val="24"/>
          <w:szCs w:val="24"/>
        </w:rPr>
        <w:t>Homes</w:t>
      </w:r>
      <w:r w:rsidR="00D9785B">
        <w:rPr>
          <w:rFonts w:ascii="Aptos" w:hAnsi="Aptos"/>
          <w:color w:val="0070C0"/>
          <w:sz w:val="24"/>
          <w:szCs w:val="24"/>
        </w:rPr>
        <w:t>.</w:t>
      </w:r>
    </w:p>
    <w:p w14:paraId="42169D87" w14:textId="3E84A397"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3</w:t>
      </w:r>
      <w:r w:rsidRPr="00A02D4A">
        <w:rPr>
          <w:rFonts w:ascii="Aptos" w:hAnsi="Aptos"/>
          <w:color w:val="0070C0"/>
          <w:sz w:val="24"/>
          <w:szCs w:val="24"/>
        </w:rPr>
        <w:tab/>
      </w:r>
      <w:r w:rsidRPr="00A02D4A">
        <w:rPr>
          <w:rFonts w:ascii="Aptos" w:hAnsi="Aptos"/>
          <w:color w:val="0070C0"/>
          <w:sz w:val="24"/>
          <w:szCs w:val="24"/>
        </w:rPr>
        <w:tab/>
        <w:t>-   Demonstrating Good Governance</w:t>
      </w:r>
      <w:r w:rsidR="00D9785B">
        <w:rPr>
          <w:rFonts w:ascii="Aptos" w:hAnsi="Aptos"/>
          <w:color w:val="0070C0"/>
          <w:sz w:val="24"/>
          <w:szCs w:val="24"/>
        </w:rPr>
        <w:t>.</w:t>
      </w:r>
    </w:p>
    <w:p w14:paraId="16E0E3C5" w14:textId="0184B73E" w:rsidR="00102090" w:rsidRPr="00A02D4A" w:rsidRDefault="00102090" w:rsidP="00102090">
      <w:pPr>
        <w:pStyle w:val="ListParagraph"/>
        <w:ind w:left="709" w:right="-188"/>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4</w:t>
      </w:r>
      <w:r w:rsidRPr="00A02D4A">
        <w:rPr>
          <w:rFonts w:ascii="Aptos" w:hAnsi="Aptos"/>
          <w:color w:val="0070C0"/>
          <w:sz w:val="24"/>
          <w:szCs w:val="24"/>
        </w:rPr>
        <w:tab/>
      </w:r>
      <w:r w:rsidRPr="00A02D4A">
        <w:rPr>
          <w:rFonts w:ascii="Aptos" w:hAnsi="Aptos"/>
          <w:color w:val="0070C0"/>
          <w:sz w:val="24"/>
          <w:szCs w:val="24"/>
        </w:rPr>
        <w:tab/>
        <w:t xml:space="preserve">-   </w:t>
      </w:r>
      <w:bookmarkStart w:id="0" w:name="_Hlk128390802"/>
      <w:r w:rsidRPr="00A02D4A">
        <w:rPr>
          <w:rFonts w:ascii="Aptos" w:hAnsi="Aptos"/>
          <w:color w:val="0070C0"/>
          <w:sz w:val="24"/>
          <w:szCs w:val="24"/>
        </w:rPr>
        <w:t>Achieving Strong Financial Management &amp; Best Value for Money</w:t>
      </w:r>
      <w:r w:rsidR="00D9785B">
        <w:rPr>
          <w:rFonts w:ascii="Aptos" w:hAnsi="Aptos"/>
          <w:color w:val="0070C0"/>
          <w:sz w:val="24"/>
          <w:szCs w:val="24"/>
        </w:rPr>
        <w:t>.</w:t>
      </w:r>
    </w:p>
    <w:bookmarkEnd w:id="0"/>
    <w:p w14:paraId="4C8EB4B0" w14:textId="738D9FDE" w:rsidR="00102090" w:rsidRPr="00A02D4A" w:rsidRDefault="00102090" w:rsidP="00D9785B">
      <w:pPr>
        <w:pStyle w:val="ListParagraph"/>
        <w:ind w:left="2410" w:hanging="1701"/>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5                  </w:t>
      </w:r>
      <w:r w:rsidR="00D9785B">
        <w:rPr>
          <w:rFonts w:ascii="Aptos" w:hAnsi="Aptos"/>
          <w:color w:val="0070C0"/>
          <w:sz w:val="24"/>
          <w:szCs w:val="24"/>
        </w:rPr>
        <w:t xml:space="preserve">  </w:t>
      </w:r>
      <w:r w:rsidRPr="00A02D4A">
        <w:rPr>
          <w:rFonts w:ascii="Aptos" w:hAnsi="Aptos"/>
          <w:color w:val="0070C0"/>
          <w:sz w:val="24"/>
          <w:szCs w:val="24"/>
        </w:rPr>
        <w:t xml:space="preserve">-   Being More than a </w:t>
      </w:r>
      <w:proofErr w:type="gramStart"/>
      <w:r w:rsidRPr="00A02D4A">
        <w:rPr>
          <w:rFonts w:ascii="Aptos" w:hAnsi="Aptos"/>
          <w:color w:val="0070C0"/>
          <w:sz w:val="24"/>
          <w:szCs w:val="24"/>
        </w:rPr>
        <w:t>Landlord</w:t>
      </w:r>
      <w:proofErr w:type="gramEnd"/>
      <w:r w:rsidRPr="00A02D4A">
        <w:rPr>
          <w:rFonts w:ascii="Aptos" w:hAnsi="Aptos"/>
          <w:color w:val="0070C0"/>
          <w:sz w:val="24"/>
          <w:szCs w:val="24"/>
        </w:rPr>
        <w:t xml:space="preserve"> to improve the lives of our tenants and</w:t>
      </w:r>
      <w:r w:rsidR="00D9785B">
        <w:rPr>
          <w:rFonts w:ascii="Aptos" w:hAnsi="Aptos"/>
          <w:color w:val="0070C0"/>
          <w:sz w:val="24"/>
          <w:szCs w:val="24"/>
        </w:rPr>
        <w:t xml:space="preserve"> </w:t>
      </w:r>
      <w:r w:rsidRPr="00A02D4A">
        <w:rPr>
          <w:rFonts w:ascii="Aptos" w:hAnsi="Aptos"/>
          <w:color w:val="0070C0"/>
          <w:sz w:val="24"/>
          <w:szCs w:val="24"/>
        </w:rPr>
        <w:t>residents.</w:t>
      </w:r>
    </w:p>
    <w:p w14:paraId="77FDC5DB" w14:textId="3AD2812B" w:rsidR="00102090" w:rsidRPr="00A02D4A" w:rsidRDefault="0012703B" w:rsidP="00102090">
      <w:pPr>
        <w:rPr>
          <w:rFonts w:ascii="Aptos" w:hAnsi="Aptos"/>
          <w:b/>
          <w:color w:val="0070C0"/>
          <w:sz w:val="24"/>
          <w:szCs w:val="24"/>
        </w:rPr>
      </w:pPr>
      <w:r w:rsidRPr="00A02D4A">
        <w:rPr>
          <w:rFonts w:ascii="Aptos" w:hAnsi="Aptos"/>
          <w:b/>
          <w:color w:val="0070C0"/>
          <w:sz w:val="24"/>
          <w:szCs w:val="24"/>
        </w:rPr>
        <w:t>Va</w:t>
      </w:r>
      <w:r w:rsidR="00102090" w:rsidRPr="00A02D4A">
        <w:rPr>
          <w:rFonts w:ascii="Aptos" w:hAnsi="Aptos"/>
          <w:b/>
          <w:color w:val="0070C0"/>
          <w:sz w:val="24"/>
          <w:szCs w:val="24"/>
        </w:rPr>
        <w:t xml:space="preserve">lues </w:t>
      </w:r>
    </w:p>
    <w:p w14:paraId="551AF247" w14:textId="38B216A1" w:rsidR="00102090" w:rsidRPr="00A02D4A" w:rsidRDefault="00102090" w:rsidP="00102090">
      <w:pPr>
        <w:rPr>
          <w:rFonts w:ascii="Aptos" w:hAnsi="Aptos"/>
          <w:color w:val="0070C0"/>
          <w:sz w:val="24"/>
          <w:szCs w:val="24"/>
        </w:rPr>
      </w:pPr>
      <w:r w:rsidRPr="00A02D4A">
        <w:rPr>
          <w:rFonts w:ascii="Aptos" w:hAnsi="Aptos"/>
          <w:color w:val="0070C0"/>
          <w:sz w:val="24"/>
          <w:szCs w:val="24"/>
        </w:rPr>
        <w:tab/>
        <w:t xml:space="preserve">Through our Values our aim is to </w:t>
      </w:r>
      <w:r w:rsidRPr="00A02D4A">
        <w:rPr>
          <w:rFonts w:ascii="Aptos" w:hAnsi="Aptos"/>
          <w:b/>
          <w:color w:val="0070C0"/>
          <w:sz w:val="24"/>
          <w:szCs w:val="24"/>
        </w:rPr>
        <w:t>T.H.R.I.V.E</w:t>
      </w:r>
      <w:r w:rsidRPr="00A02D4A">
        <w:rPr>
          <w:rFonts w:ascii="Aptos" w:hAnsi="Aptos"/>
          <w:color w:val="0070C0"/>
          <w:sz w:val="24"/>
          <w:szCs w:val="24"/>
        </w:rPr>
        <w:t xml:space="preserve"> as a business:</w:t>
      </w:r>
    </w:p>
    <w:p w14:paraId="05CD6191" w14:textId="5A28FD8B"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Teamwork</w:t>
      </w:r>
      <w:r w:rsidRPr="00A02D4A">
        <w:rPr>
          <w:rFonts w:ascii="Aptos" w:hAnsi="Aptos"/>
          <w:color w:val="0070C0"/>
          <w:sz w:val="24"/>
          <w:szCs w:val="24"/>
        </w:rPr>
        <w:tab/>
        <w:t>-</w:t>
      </w:r>
      <w:r w:rsidRPr="00A02D4A">
        <w:rPr>
          <w:rFonts w:ascii="Aptos" w:hAnsi="Aptos"/>
          <w:color w:val="0070C0"/>
          <w:sz w:val="24"/>
          <w:szCs w:val="24"/>
        </w:rPr>
        <w:tab/>
        <w:t>We will support each other to achieve in our work.</w:t>
      </w:r>
    </w:p>
    <w:p w14:paraId="6C5D178A" w14:textId="77777777" w:rsidR="00D9785B"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Honesty</w:t>
      </w:r>
      <w:r w:rsidRPr="00A02D4A">
        <w:rPr>
          <w:rFonts w:ascii="Aptos" w:hAnsi="Aptos"/>
          <w:color w:val="0070C0"/>
          <w:sz w:val="24"/>
          <w:szCs w:val="24"/>
        </w:rPr>
        <w:tab/>
        <w:t>-</w:t>
      </w:r>
      <w:r w:rsidRPr="00A02D4A">
        <w:rPr>
          <w:rFonts w:ascii="Aptos" w:hAnsi="Aptos"/>
          <w:color w:val="0070C0"/>
          <w:sz w:val="24"/>
          <w:szCs w:val="24"/>
        </w:rPr>
        <w:tab/>
        <w:t xml:space="preserve">We will be trustworthy, transparent, and </w:t>
      </w:r>
    </w:p>
    <w:p w14:paraId="3324AE00" w14:textId="219A2393" w:rsidR="00102090" w:rsidRPr="00A02D4A" w:rsidRDefault="00D9785B" w:rsidP="00D9785B">
      <w:pPr>
        <w:pStyle w:val="ListParagraph"/>
        <w:spacing w:after="160" w:line="259" w:lineRule="auto"/>
        <w:ind w:left="1440"/>
        <w:rPr>
          <w:rFonts w:ascii="Aptos" w:hAnsi="Aptos"/>
          <w:color w:val="0070C0"/>
          <w:sz w:val="24"/>
          <w:szCs w:val="24"/>
        </w:rPr>
      </w:pPr>
      <w:r>
        <w:rPr>
          <w:rFonts w:ascii="Aptos" w:hAnsi="Aptos"/>
          <w:color w:val="0070C0"/>
          <w:sz w:val="24"/>
          <w:szCs w:val="24"/>
        </w:rPr>
        <w:t xml:space="preserve">                                             </w:t>
      </w:r>
      <w:r w:rsidR="00102090" w:rsidRPr="00A02D4A">
        <w:rPr>
          <w:rFonts w:ascii="Aptos" w:hAnsi="Aptos"/>
          <w:color w:val="0070C0"/>
          <w:sz w:val="24"/>
          <w:szCs w:val="24"/>
        </w:rPr>
        <w:t>conscientious</w:t>
      </w:r>
      <w:r w:rsidR="0012703B" w:rsidRPr="00A02D4A">
        <w:rPr>
          <w:rFonts w:ascii="Aptos" w:hAnsi="Aptos"/>
          <w:color w:val="0070C0"/>
          <w:sz w:val="24"/>
          <w:szCs w:val="24"/>
        </w:rPr>
        <w:t>.</w:t>
      </w:r>
      <w:r w:rsidR="00102090" w:rsidRPr="00A02D4A">
        <w:rPr>
          <w:rFonts w:ascii="Aptos" w:hAnsi="Aptos"/>
          <w:color w:val="0070C0"/>
          <w:sz w:val="24"/>
          <w:szCs w:val="24"/>
        </w:rPr>
        <w:t xml:space="preserve"> </w:t>
      </w:r>
    </w:p>
    <w:p w14:paraId="213403ED" w14:textId="77777777"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Relationships</w:t>
      </w:r>
      <w:r w:rsidRPr="00A02D4A">
        <w:rPr>
          <w:rFonts w:ascii="Aptos" w:hAnsi="Aptos"/>
          <w:color w:val="0070C0"/>
          <w:sz w:val="24"/>
          <w:szCs w:val="24"/>
        </w:rPr>
        <w:tab/>
        <w:t>-</w:t>
      </w:r>
      <w:r w:rsidRPr="00A02D4A">
        <w:rPr>
          <w:rFonts w:ascii="Aptos" w:hAnsi="Aptos"/>
          <w:color w:val="0070C0"/>
          <w:sz w:val="24"/>
          <w:szCs w:val="24"/>
        </w:rPr>
        <w:tab/>
        <w:t xml:space="preserve">We will have positive relationships with our tenants, </w:t>
      </w:r>
    </w:p>
    <w:p w14:paraId="63877157" w14:textId="77777777" w:rsidR="00102090" w:rsidRPr="00A02D4A" w:rsidRDefault="00102090" w:rsidP="0012703B">
      <w:pPr>
        <w:pStyle w:val="ListParagraph"/>
        <w:ind w:left="2880" w:firstLine="720"/>
        <w:rPr>
          <w:rFonts w:ascii="Aptos" w:hAnsi="Aptos"/>
          <w:color w:val="0070C0"/>
          <w:sz w:val="24"/>
          <w:szCs w:val="24"/>
        </w:rPr>
      </w:pPr>
      <w:r w:rsidRPr="00A02D4A">
        <w:rPr>
          <w:rFonts w:ascii="Aptos" w:hAnsi="Aptos"/>
          <w:color w:val="0070C0"/>
          <w:sz w:val="24"/>
          <w:szCs w:val="24"/>
        </w:rPr>
        <w:t>colleagues and other stakeholders.</w:t>
      </w:r>
    </w:p>
    <w:p w14:paraId="5E13F311" w14:textId="0B344707"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Integrity</w:t>
      </w:r>
      <w:r w:rsidRPr="00A02D4A">
        <w:rPr>
          <w:rFonts w:ascii="Aptos" w:hAnsi="Aptos"/>
          <w:color w:val="0070C0"/>
          <w:sz w:val="24"/>
          <w:szCs w:val="24"/>
        </w:rPr>
        <w:tab/>
        <w:t>-</w:t>
      </w:r>
      <w:r w:rsidRPr="00A02D4A">
        <w:rPr>
          <w:rFonts w:ascii="Aptos" w:hAnsi="Aptos"/>
          <w:color w:val="0070C0"/>
          <w:sz w:val="24"/>
          <w:szCs w:val="24"/>
        </w:rPr>
        <w:tab/>
        <w:t xml:space="preserve">We will be respectful, </w:t>
      </w:r>
      <w:r w:rsidR="0040673A" w:rsidRPr="00A02D4A">
        <w:rPr>
          <w:rFonts w:ascii="Aptos" w:hAnsi="Aptos"/>
          <w:color w:val="0070C0"/>
          <w:sz w:val="24"/>
          <w:szCs w:val="24"/>
        </w:rPr>
        <w:t xml:space="preserve">responsible </w:t>
      </w:r>
      <w:r w:rsidRPr="00A02D4A">
        <w:rPr>
          <w:rFonts w:ascii="Aptos" w:hAnsi="Aptos"/>
          <w:color w:val="0070C0"/>
          <w:sz w:val="24"/>
          <w:szCs w:val="24"/>
        </w:rPr>
        <w:t>and caring.</w:t>
      </w:r>
    </w:p>
    <w:p w14:paraId="3E60B28F" w14:textId="6203C4DF"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Visionary</w:t>
      </w:r>
      <w:r w:rsidRPr="00A02D4A">
        <w:rPr>
          <w:rFonts w:ascii="Aptos" w:hAnsi="Aptos"/>
          <w:color w:val="0070C0"/>
          <w:sz w:val="24"/>
          <w:szCs w:val="24"/>
        </w:rPr>
        <w:tab/>
        <w:t>-</w:t>
      </w:r>
      <w:r w:rsidRPr="00A02D4A">
        <w:rPr>
          <w:rFonts w:ascii="Aptos" w:hAnsi="Aptos"/>
          <w:color w:val="0070C0"/>
          <w:sz w:val="24"/>
          <w:szCs w:val="24"/>
        </w:rPr>
        <w:tab/>
        <w:t>We will be forward thinking.</w:t>
      </w:r>
    </w:p>
    <w:p w14:paraId="6A418B07" w14:textId="77777777" w:rsidR="00D9785B"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Excellence</w:t>
      </w:r>
      <w:r w:rsidRPr="00A02D4A">
        <w:rPr>
          <w:rFonts w:ascii="Aptos" w:hAnsi="Aptos"/>
          <w:color w:val="0070C0"/>
          <w:sz w:val="24"/>
          <w:szCs w:val="24"/>
        </w:rPr>
        <w:tab/>
        <w:t>-</w:t>
      </w:r>
      <w:r w:rsidRPr="00A02D4A">
        <w:rPr>
          <w:rFonts w:ascii="Aptos" w:hAnsi="Aptos"/>
          <w:color w:val="0070C0"/>
          <w:sz w:val="24"/>
          <w:szCs w:val="24"/>
        </w:rPr>
        <w:tab/>
        <w:t xml:space="preserve">We will deliver high quality and responsive services </w:t>
      </w:r>
    </w:p>
    <w:p w14:paraId="39CEF4ED" w14:textId="4DDE119A" w:rsidR="00102090" w:rsidRPr="00A02D4A" w:rsidRDefault="00D9785B" w:rsidP="00D9785B">
      <w:pPr>
        <w:pStyle w:val="ListParagraph"/>
        <w:ind w:left="1440"/>
        <w:rPr>
          <w:rFonts w:ascii="Aptos" w:hAnsi="Aptos"/>
          <w:color w:val="0070C0"/>
          <w:sz w:val="24"/>
          <w:szCs w:val="24"/>
        </w:rPr>
      </w:pPr>
      <w:r>
        <w:rPr>
          <w:rFonts w:ascii="Aptos" w:hAnsi="Aptos"/>
          <w:color w:val="0070C0"/>
          <w:sz w:val="24"/>
          <w:szCs w:val="24"/>
        </w:rPr>
        <w:t xml:space="preserve">                                            </w:t>
      </w:r>
      <w:r w:rsidRPr="00A02D4A">
        <w:rPr>
          <w:rFonts w:ascii="Aptos" w:hAnsi="Aptos"/>
          <w:color w:val="0070C0"/>
          <w:sz w:val="24"/>
          <w:szCs w:val="24"/>
        </w:rPr>
        <w:t>A</w:t>
      </w:r>
      <w:r w:rsidR="00102090" w:rsidRPr="00A02D4A">
        <w:rPr>
          <w:rFonts w:ascii="Aptos" w:hAnsi="Aptos"/>
          <w:color w:val="0070C0"/>
          <w:sz w:val="24"/>
          <w:szCs w:val="24"/>
        </w:rPr>
        <w:t>nd</w:t>
      </w:r>
      <w:r>
        <w:rPr>
          <w:rFonts w:ascii="Aptos" w:hAnsi="Aptos"/>
          <w:color w:val="0070C0"/>
          <w:sz w:val="24"/>
          <w:szCs w:val="24"/>
        </w:rPr>
        <w:t xml:space="preserve"> </w:t>
      </w:r>
      <w:r w:rsidR="00102090" w:rsidRPr="00A02D4A">
        <w:rPr>
          <w:rFonts w:ascii="Aptos" w:hAnsi="Aptos"/>
          <w:color w:val="0070C0"/>
          <w:sz w:val="24"/>
          <w:szCs w:val="24"/>
        </w:rPr>
        <w:t xml:space="preserve">be committed to continuous </w:t>
      </w:r>
      <w:r w:rsidR="0012703B" w:rsidRPr="00A02D4A">
        <w:rPr>
          <w:rFonts w:ascii="Aptos" w:hAnsi="Aptos"/>
          <w:color w:val="0070C0"/>
          <w:sz w:val="24"/>
          <w:szCs w:val="24"/>
        </w:rPr>
        <w:t>improvement.</w:t>
      </w:r>
      <w:r w:rsidR="00102090" w:rsidRPr="00A02D4A">
        <w:rPr>
          <w:rFonts w:ascii="Aptos" w:hAnsi="Aptos"/>
          <w:color w:val="0070C0"/>
          <w:sz w:val="24"/>
          <w:szCs w:val="24"/>
        </w:rPr>
        <w:t xml:space="preserve"> </w:t>
      </w:r>
    </w:p>
    <w:p w14:paraId="5396EBAF" w14:textId="0B36D6D0" w:rsidR="00102090" w:rsidRPr="00A02D4A" w:rsidRDefault="0012703B" w:rsidP="00102090">
      <w:pPr>
        <w:rPr>
          <w:rFonts w:ascii="Aptos" w:hAnsi="Aptos"/>
          <w:color w:val="0070C0"/>
          <w:sz w:val="24"/>
          <w:szCs w:val="24"/>
        </w:rPr>
      </w:pPr>
      <w:r w:rsidRPr="00A02D4A">
        <w:rPr>
          <w:rFonts w:ascii="Aptos" w:hAnsi="Aptos"/>
          <w:noProof/>
          <w:color w:val="0070C0"/>
          <w:sz w:val="24"/>
          <w:szCs w:val="24"/>
        </w:rPr>
        <w:drawing>
          <wp:anchor distT="0" distB="0" distL="114300" distR="114300" simplePos="0" relativeHeight="251662336" behindDoc="1" locked="0" layoutInCell="1" allowOverlap="1" wp14:anchorId="263268C9" wp14:editId="0D35E67E">
            <wp:simplePos x="0" y="0"/>
            <wp:positionH relativeFrom="margin">
              <wp:align>center</wp:align>
            </wp:positionH>
            <wp:positionV relativeFrom="paragraph">
              <wp:posOffset>61595</wp:posOffset>
            </wp:positionV>
            <wp:extent cx="2714625" cy="2009775"/>
            <wp:effectExtent l="0" t="0" r="0" b="9525"/>
            <wp:wrapTight wrapText="bothSides">
              <wp:wrapPolygon edited="0">
                <wp:start x="10004" y="0"/>
                <wp:lineTo x="9853" y="0"/>
                <wp:lineTo x="7579" y="3276"/>
                <wp:lineTo x="4851" y="3890"/>
                <wp:lineTo x="3335" y="5118"/>
                <wp:lineTo x="3335" y="6961"/>
                <wp:lineTo x="4093" y="9827"/>
                <wp:lineTo x="3486" y="13922"/>
                <wp:lineTo x="3486" y="15355"/>
                <wp:lineTo x="3638" y="16789"/>
                <wp:lineTo x="8034" y="19655"/>
                <wp:lineTo x="8640" y="19860"/>
                <wp:lineTo x="9701" y="21498"/>
                <wp:lineTo x="9853" y="21498"/>
                <wp:lineTo x="11823" y="21498"/>
                <wp:lineTo x="11975" y="21498"/>
                <wp:lineTo x="13036" y="19860"/>
                <wp:lineTo x="13642" y="19655"/>
                <wp:lineTo x="18038" y="16789"/>
                <wp:lineTo x="18189" y="16174"/>
                <wp:lineTo x="18189" y="13922"/>
                <wp:lineTo x="17886" y="13103"/>
                <wp:lineTo x="17280" y="9827"/>
                <wp:lineTo x="18341" y="6961"/>
                <wp:lineTo x="18493" y="5118"/>
                <wp:lineTo x="16674" y="3890"/>
                <wp:lineTo x="13945" y="3276"/>
                <wp:lineTo x="12581" y="1024"/>
                <wp:lineTo x="11823" y="0"/>
                <wp:lineTo x="10004"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102090" w:rsidRPr="00A02D4A">
        <w:rPr>
          <w:rFonts w:ascii="Aptos" w:hAnsi="Aptos"/>
          <w:color w:val="0070C0"/>
          <w:sz w:val="24"/>
          <w:szCs w:val="24"/>
        </w:rPr>
        <w:tab/>
      </w:r>
    </w:p>
    <w:p w14:paraId="5FDC6C44" w14:textId="10904F17" w:rsidR="00102090" w:rsidRPr="00A02D4A" w:rsidRDefault="00102090" w:rsidP="00102090">
      <w:pPr>
        <w:rPr>
          <w:rFonts w:ascii="Aptos" w:hAnsi="Aptos"/>
          <w:color w:val="0070C0"/>
          <w:sz w:val="24"/>
          <w:szCs w:val="24"/>
        </w:rPr>
      </w:pPr>
    </w:p>
    <w:p w14:paraId="0417921C" w14:textId="77777777" w:rsidR="00102090" w:rsidRPr="00A02D4A" w:rsidRDefault="00102090" w:rsidP="00C80AD7">
      <w:pPr>
        <w:rPr>
          <w:rFonts w:ascii="Aptos" w:hAnsi="Aptos" w:cstheme="minorHAnsi"/>
          <w:color w:val="0070C0"/>
          <w:sz w:val="24"/>
          <w:szCs w:val="24"/>
        </w:rPr>
      </w:pPr>
    </w:p>
    <w:p w14:paraId="132D34F8" w14:textId="77777777" w:rsidR="00C80AD7" w:rsidRPr="00A02D4A" w:rsidRDefault="00C80AD7" w:rsidP="00C80AD7">
      <w:pPr>
        <w:rPr>
          <w:rFonts w:ascii="Aptos" w:hAnsi="Aptos" w:cs="Arial"/>
          <w:color w:val="0070C0"/>
        </w:rPr>
      </w:pPr>
    </w:p>
    <w:p w14:paraId="05D9A155" w14:textId="77777777" w:rsidR="00C80AD7" w:rsidRPr="00A02D4A" w:rsidRDefault="00C80AD7" w:rsidP="00C80AD7">
      <w:pPr>
        <w:rPr>
          <w:rFonts w:ascii="Aptos" w:hAnsi="Aptos" w:cs="Arial"/>
          <w:color w:val="0070C0"/>
        </w:rPr>
      </w:pPr>
    </w:p>
    <w:p w14:paraId="1325B9D4" w14:textId="77777777" w:rsidR="00C3511A" w:rsidRPr="00A02D4A" w:rsidRDefault="00C3511A" w:rsidP="005A49E2">
      <w:pPr>
        <w:jc w:val="center"/>
        <w:rPr>
          <w:rFonts w:ascii="Aptos" w:hAnsi="Aptos"/>
          <w:color w:val="0070C0"/>
          <w:sz w:val="48"/>
          <w:szCs w:val="48"/>
        </w:rPr>
      </w:pPr>
    </w:p>
    <w:p w14:paraId="7DE5C575" w14:textId="77777777" w:rsidR="00C3511A" w:rsidRPr="00A02D4A" w:rsidRDefault="00C3511A" w:rsidP="005A49E2">
      <w:pPr>
        <w:jc w:val="center"/>
        <w:rPr>
          <w:rFonts w:ascii="Aptos" w:hAnsi="Aptos"/>
          <w:color w:val="0070C0"/>
          <w:sz w:val="48"/>
          <w:szCs w:val="48"/>
        </w:rPr>
      </w:pPr>
    </w:p>
    <w:p w14:paraId="755BFA15" w14:textId="77777777" w:rsidR="00C3511A" w:rsidRDefault="00C3511A" w:rsidP="0012703B">
      <w:pPr>
        <w:rPr>
          <w:rFonts w:ascii="Aptos" w:hAnsi="Aptos"/>
          <w:color w:val="0070C0"/>
          <w:sz w:val="48"/>
          <w:szCs w:val="48"/>
        </w:rPr>
      </w:pPr>
    </w:p>
    <w:p w14:paraId="108AEB7D" w14:textId="77777777" w:rsidR="00D9785B" w:rsidRPr="00A02D4A" w:rsidRDefault="00D9785B" w:rsidP="0012703B">
      <w:pPr>
        <w:rPr>
          <w:rFonts w:ascii="Aptos" w:hAnsi="Aptos"/>
          <w:color w:val="0070C0"/>
          <w:sz w:val="48"/>
          <w:szCs w:val="48"/>
        </w:rPr>
      </w:pPr>
    </w:p>
    <w:p w14:paraId="31F1E351" w14:textId="04C25141" w:rsidR="00174A40" w:rsidRPr="00A02D4A" w:rsidRDefault="0012703B" w:rsidP="0012703B">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4. Summary of Terms &amp; Conditions</w:t>
      </w:r>
    </w:p>
    <w:p w14:paraId="384DF40A" w14:textId="77777777" w:rsidR="0012703B" w:rsidRPr="00A02D4A" w:rsidRDefault="0012703B" w:rsidP="0012703B">
      <w:pPr>
        <w:rPr>
          <w:rFonts w:ascii="Aptos" w:hAnsi="Aptos"/>
          <w:color w:val="0070C0"/>
          <w:sz w:val="48"/>
          <w:szCs w:val="48"/>
        </w:rPr>
      </w:pPr>
    </w:p>
    <w:p w14:paraId="451A0ABC" w14:textId="58484753" w:rsidR="00F90B0B" w:rsidRPr="00A02D4A" w:rsidRDefault="0012703B" w:rsidP="0012703B">
      <w:pPr>
        <w:rPr>
          <w:rFonts w:ascii="Aptos" w:hAnsi="Aptos"/>
          <w:color w:val="0070C0"/>
          <w:sz w:val="24"/>
          <w:szCs w:val="24"/>
        </w:rPr>
      </w:pPr>
      <w:r w:rsidRPr="00A02D4A">
        <w:rPr>
          <w:rFonts w:ascii="Aptos" w:hAnsi="Aptos"/>
          <w:color w:val="0070C0"/>
          <w:sz w:val="24"/>
          <w:szCs w:val="24"/>
        </w:rPr>
        <w:t>Easthall Park is a full member of Employers in Voluntary Housing (EVH</w:t>
      </w:r>
      <w:proofErr w:type="gramStart"/>
      <w:r w:rsidRPr="00A02D4A">
        <w:rPr>
          <w:rFonts w:ascii="Aptos" w:hAnsi="Aptos"/>
          <w:color w:val="0070C0"/>
          <w:sz w:val="24"/>
          <w:szCs w:val="24"/>
        </w:rPr>
        <w:t>)</w:t>
      </w:r>
      <w:proofErr w:type="gramEnd"/>
      <w:r w:rsidRPr="00A02D4A">
        <w:rPr>
          <w:rFonts w:ascii="Aptos" w:hAnsi="Aptos"/>
          <w:color w:val="0070C0"/>
          <w:sz w:val="24"/>
          <w:szCs w:val="24"/>
        </w:rPr>
        <w:t xml:space="preserve"> and we adopt their terms and conditions and salary structure in our management of </w:t>
      </w:r>
      <w:r w:rsidR="00A02D4A">
        <w:rPr>
          <w:rFonts w:ascii="Aptos" w:hAnsi="Aptos"/>
          <w:color w:val="0070C0"/>
          <w:sz w:val="24"/>
          <w:szCs w:val="24"/>
        </w:rPr>
        <w:t>h</w:t>
      </w:r>
      <w:r w:rsidRPr="00A02D4A">
        <w:rPr>
          <w:rFonts w:ascii="Aptos" w:hAnsi="Aptos"/>
          <w:color w:val="0070C0"/>
          <w:sz w:val="24"/>
          <w:szCs w:val="24"/>
        </w:rPr>
        <w:t>uma</w:t>
      </w:r>
      <w:r w:rsidR="00F90B0B" w:rsidRPr="00A02D4A">
        <w:rPr>
          <w:rFonts w:ascii="Aptos" w:hAnsi="Aptos"/>
          <w:color w:val="0070C0"/>
          <w:sz w:val="24"/>
          <w:szCs w:val="24"/>
        </w:rPr>
        <w:t xml:space="preserve">n </w:t>
      </w:r>
      <w:r w:rsidR="00A02D4A">
        <w:rPr>
          <w:rFonts w:ascii="Aptos" w:hAnsi="Aptos"/>
          <w:color w:val="0070C0"/>
          <w:sz w:val="24"/>
          <w:szCs w:val="24"/>
        </w:rPr>
        <w:t>r</w:t>
      </w:r>
      <w:r w:rsidR="00F90B0B" w:rsidRPr="00A02D4A">
        <w:rPr>
          <w:rFonts w:ascii="Aptos" w:hAnsi="Aptos"/>
          <w:color w:val="0070C0"/>
          <w:sz w:val="24"/>
          <w:szCs w:val="24"/>
        </w:rPr>
        <w:t>esources.</w:t>
      </w:r>
    </w:p>
    <w:p w14:paraId="23DAE1AB" w14:textId="77777777" w:rsidR="00F90B0B" w:rsidRPr="00A02D4A" w:rsidRDefault="00F90B0B" w:rsidP="0012703B">
      <w:pPr>
        <w:rPr>
          <w:rFonts w:ascii="Aptos" w:hAnsi="Aptos"/>
          <w:color w:val="0070C0"/>
          <w:sz w:val="24"/>
          <w:szCs w:val="24"/>
        </w:rPr>
      </w:pPr>
    </w:p>
    <w:p w14:paraId="4A2F3968" w14:textId="5583C487" w:rsidR="00F90B0B" w:rsidRPr="00A02D4A" w:rsidRDefault="00F90B0B" w:rsidP="0012703B">
      <w:pPr>
        <w:rPr>
          <w:rFonts w:ascii="Aptos" w:hAnsi="Aptos"/>
          <w:color w:val="0070C0"/>
          <w:sz w:val="24"/>
          <w:szCs w:val="24"/>
        </w:rPr>
      </w:pPr>
      <w:r w:rsidRPr="00A02D4A">
        <w:rPr>
          <w:rFonts w:ascii="Aptos" w:hAnsi="Aptos"/>
          <w:color w:val="0070C0"/>
          <w:sz w:val="24"/>
          <w:szCs w:val="24"/>
        </w:rPr>
        <w:t xml:space="preserve">A summary of the key terms for the role of </w:t>
      </w:r>
      <w:r w:rsidR="00331B5B">
        <w:rPr>
          <w:rFonts w:ascii="Aptos" w:hAnsi="Aptos"/>
          <w:color w:val="0070C0"/>
          <w:sz w:val="24"/>
          <w:szCs w:val="24"/>
        </w:rPr>
        <w:t>Head of Maintenance</w:t>
      </w:r>
      <w:r w:rsidR="00400ACD" w:rsidRPr="00A02D4A">
        <w:rPr>
          <w:rFonts w:ascii="Aptos" w:hAnsi="Aptos"/>
          <w:color w:val="0070C0"/>
          <w:sz w:val="24"/>
          <w:szCs w:val="24"/>
        </w:rPr>
        <w:t xml:space="preserve"> </w:t>
      </w:r>
      <w:proofErr w:type="gramStart"/>
      <w:r w:rsidRPr="00A02D4A">
        <w:rPr>
          <w:rFonts w:ascii="Aptos" w:hAnsi="Aptos"/>
          <w:color w:val="0070C0"/>
          <w:sz w:val="24"/>
          <w:szCs w:val="24"/>
        </w:rPr>
        <w:t>are</w:t>
      </w:r>
      <w:proofErr w:type="gramEnd"/>
      <w:r w:rsidRPr="00A02D4A">
        <w:rPr>
          <w:rFonts w:ascii="Aptos" w:hAnsi="Aptos"/>
          <w:color w:val="0070C0"/>
          <w:sz w:val="24"/>
          <w:szCs w:val="24"/>
        </w:rPr>
        <w:t xml:space="preserve"> as listed:</w:t>
      </w:r>
    </w:p>
    <w:p w14:paraId="502FD887" w14:textId="77777777" w:rsidR="00F90B0B" w:rsidRPr="00A02D4A" w:rsidRDefault="00F90B0B" w:rsidP="0012703B">
      <w:pPr>
        <w:rPr>
          <w:rFonts w:ascii="Aptos" w:hAnsi="Aptos"/>
          <w:color w:val="0070C0"/>
          <w:sz w:val="24"/>
          <w:szCs w:val="24"/>
        </w:rPr>
      </w:pPr>
    </w:p>
    <w:p w14:paraId="5815434F" w14:textId="77777777" w:rsidR="00A02D4A" w:rsidRDefault="00F90B0B" w:rsidP="00A02D4A">
      <w:pPr>
        <w:pStyle w:val="ListParagraph"/>
        <w:numPr>
          <w:ilvl w:val="0"/>
          <w:numId w:val="9"/>
        </w:numPr>
        <w:ind w:left="567" w:right="-448" w:hanging="425"/>
        <w:rPr>
          <w:rFonts w:ascii="Aptos" w:hAnsi="Aptos"/>
          <w:color w:val="0070C0"/>
          <w:sz w:val="24"/>
          <w:szCs w:val="24"/>
        </w:rPr>
      </w:pPr>
      <w:r w:rsidRPr="00A02D4A">
        <w:rPr>
          <w:rFonts w:ascii="Aptos" w:hAnsi="Aptos"/>
          <w:color w:val="0070C0"/>
          <w:sz w:val="24"/>
          <w:szCs w:val="24"/>
        </w:rPr>
        <w:t>Place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Glenburn Centre, 6 Glenburnie Place, Easterhouse, </w:t>
      </w:r>
    </w:p>
    <w:p w14:paraId="782A21A4" w14:textId="3B2D68AB" w:rsidR="00F90B0B" w:rsidRPr="00A02D4A" w:rsidRDefault="00F90B0B" w:rsidP="00A02D4A">
      <w:pPr>
        <w:pStyle w:val="ListParagraph"/>
        <w:ind w:left="3447" w:right="-448" w:firstLine="153"/>
        <w:rPr>
          <w:rFonts w:ascii="Aptos" w:hAnsi="Aptos"/>
          <w:color w:val="0070C0"/>
          <w:sz w:val="24"/>
          <w:szCs w:val="24"/>
        </w:rPr>
      </w:pPr>
      <w:r w:rsidRPr="00A02D4A">
        <w:rPr>
          <w:rFonts w:ascii="Aptos" w:hAnsi="Aptos"/>
          <w:color w:val="0070C0"/>
          <w:sz w:val="24"/>
          <w:szCs w:val="24"/>
        </w:rPr>
        <w:t>G34 9AN</w:t>
      </w:r>
    </w:p>
    <w:p w14:paraId="7534FC5C" w14:textId="77777777" w:rsidR="000F690F" w:rsidRPr="00A02D4A" w:rsidRDefault="000F690F" w:rsidP="00A02D4A">
      <w:pPr>
        <w:pStyle w:val="ListParagraph"/>
        <w:ind w:left="567" w:right="-448" w:hanging="425"/>
        <w:rPr>
          <w:rFonts w:ascii="Aptos" w:hAnsi="Aptos"/>
          <w:color w:val="0070C0"/>
          <w:sz w:val="24"/>
          <w:szCs w:val="24"/>
        </w:rPr>
      </w:pPr>
    </w:p>
    <w:p w14:paraId="429ADBD7" w14:textId="45BB6D38"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Salary</w:t>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EVH Grade 9 – Spinal Points SM</w:t>
      </w:r>
      <w:r w:rsidR="00400ACD" w:rsidRPr="00A02D4A">
        <w:rPr>
          <w:rFonts w:ascii="Aptos" w:hAnsi="Aptos"/>
          <w:color w:val="0070C0"/>
          <w:sz w:val="24"/>
          <w:szCs w:val="24"/>
        </w:rPr>
        <w:t>4</w:t>
      </w:r>
      <w:r w:rsidRPr="00A02D4A">
        <w:rPr>
          <w:rFonts w:ascii="Aptos" w:hAnsi="Aptos"/>
          <w:color w:val="0070C0"/>
          <w:sz w:val="24"/>
          <w:szCs w:val="24"/>
        </w:rPr>
        <w:t xml:space="preserve"> – SM</w:t>
      </w:r>
      <w:r w:rsidR="00400ACD" w:rsidRPr="00A02D4A">
        <w:rPr>
          <w:rFonts w:ascii="Aptos" w:hAnsi="Aptos"/>
          <w:color w:val="0070C0"/>
          <w:sz w:val="24"/>
          <w:szCs w:val="24"/>
        </w:rPr>
        <w:t>6</w:t>
      </w:r>
    </w:p>
    <w:p w14:paraId="7DBF9CD4" w14:textId="364E4714" w:rsidR="00F90B0B" w:rsidRPr="00A02D4A" w:rsidRDefault="00380A4B" w:rsidP="00A02D4A">
      <w:pPr>
        <w:pStyle w:val="ListParagraph"/>
        <w:ind w:left="3447" w:firstLine="153"/>
        <w:rPr>
          <w:rFonts w:ascii="Aptos" w:hAnsi="Aptos"/>
          <w:color w:val="0070C0"/>
          <w:sz w:val="24"/>
          <w:szCs w:val="24"/>
        </w:rPr>
      </w:pPr>
      <w:r w:rsidRPr="00A02D4A">
        <w:rPr>
          <w:rFonts w:ascii="Aptos" w:hAnsi="Aptos"/>
          <w:color w:val="0070C0"/>
          <w:sz w:val="24"/>
          <w:szCs w:val="24"/>
        </w:rPr>
        <w:t>£</w:t>
      </w:r>
      <w:r w:rsidR="00A02D4A">
        <w:rPr>
          <w:rFonts w:ascii="Aptos" w:hAnsi="Aptos"/>
          <w:color w:val="0070C0"/>
          <w:sz w:val="24"/>
          <w:szCs w:val="24"/>
        </w:rPr>
        <w:t>61,206</w:t>
      </w:r>
      <w:r w:rsidR="00F90B0B" w:rsidRPr="00A02D4A">
        <w:rPr>
          <w:rFonts w:ascii="Aptos" w:hAnsi="Aptos"/>
          <w:color w:val="0070C0"/>
          <w:sz w:val="24"/>
          <w:szCs w:val="24"/>
        </w:rPr>
        <w:t xml:space="preserve"> - £</w:t>
      </w:r>
      <w:r w:rsidR="00A02D4A">
        <w:rPr>
          <w:rFonts w:ascii="Aptos" w:hAnsi="Aptos"/>
          <w:color w:val="0070C0"/>
          <w:sz w:val="24"/>
          <w:szCs w:val="24"/>
        </w:rPr>
        <w:t>64,739</w:t>
      </w:r>
      <w:r w:rsidR="00174A40" w:rsidRPr="00A02D4A">
        <w:rPr>
          <w:rFonts w:ascii="Aptos" w:hAnsi="Aptos"/>
          <w:color w:val="0070C0"/>
          <w:sz w:val="24"/>
          <w:szCs w:val="24"/>
        </w:rPr>
        <w:t>.</w:t>
      </w:r>
    </w:p>
    <w:p w14:paraId="37D586F1" w14:textId="5AF82C12"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 xml:space="preserve"> </w:t>
      </w:r>
    </w:p>
    <w:p w14:paraId="7705D4D0"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Hours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35 hours per week, Monday to Friday</w:t>
      </w:r>
    </w:p>
    <w:p w14:paraId="61DCD875" w14:textId="2CFE3E9E"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00A02D4A">
        <w:rPr>
          <w:rFonts w:ascii="Aptos" w:hAnsi="Aptos"/>
          <w:color w:val="0070C0"/>
          <w:sz w:val="24"/>
          <w:szCs w:val="24"/>
        </w:rPr>
        <w:tab/>
      </w:r>
      <w:r w:rsidR="00A02D4A">
        <w:rPr>
          <w:rFonts w:ascii="Aptos" w:hAnsi="Aptos"/>
          <w:color w:val="0070C0"/>
          <w:sz w:val="24"/>
          <w:szCs w:val="24"/>
        </w:rPr>
        <w:tab/>
      </w:r>
      <w:r w:rsidRPr="00A02D4A">
        <w:rPr>
          <w:rFonts w:ascii="Aptos" w:hAnsi="Aptos"/>
          <w:color w:val="0070C0"/>
          <w:sz w:val="24"/>
          <w:szCs w:val="24"/>
        </w:rPr>
        <w:t xml:space="preserve">Flexible </w:t>
      </w:r>
      <w:r w:rsidR="0007470C" w:rsidRPr="00A02D4A">
        <w:rPr>
          <w:rFonts w:ascii="Aptos" w:hAnsi="Aptos"/>
          <w:color w:val="0070C0"/>
          <w:sz w:val="24"/>
          <w:szCs w:val="24"/>
        </w:rPr>
        <w:t xml:space="preserve">/ hybrid </w:t>
      </w:r>
      <w:r w:rsidRPr="00A02D4A">
        <w:rPr>
          <w:rFonts w:ascii="Aptos" w:hAnsi="Aptos"/>
          <w:color w:val="0070C0"/>
          <w:sz w:val="24"/>
          <w:szCs w:val="24"/>
        </w:rPr>
        <w:t>working</w:t>
      </w:r>
      <w:r w:rsidR="00174A40" w:rsidRPr="00A02D4A">
        <w:rPr>
          <w:rFonts w:ascii="Aptos" w:hAnsi="Aptos"/>
          <w:color w:val="0070C0"/>
          <w:sz w:val="24"/>
          <w:szCs w:val="24"/>
        </w:rPr>
        <w:t>.</w:t>
      </w:r>
    </w:p>
    <w:p w14:paraId="3A564DC4" w14:textId="77777777" w:rsidR="00F90B0B" w:rsidRPr="00A02D4A" w:rsidRDefault="00F90B0B" w:rsidP="00A02D4A">
      <w:pPr>
        <w:ind w:left="567" w:hanging="425"/>
        <w:rPr>
          <w:rFonts w:ascii="Aptos" w:hAnsi="Aptos"/>
          <w:color w:val="0070C0"/>
          <w:sz w:val="24"/>
          <w:szCs w:val="24"/>
        </w:rPr>
      </w:pPr>
    </w:p>
    <w:p w14:paraId="6782816F" w14:textId="4E660B00" w:rsidR="00C3511A"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Holiday Entitlement</w:t>
      </w:r>
      <w:r w:rsidRPr="00A02D4A">
        <w:rPr>
          <w:rFonts w:ascii="Aptos" w:hAnsi="Aptos"/>
          <w:color w:val="0070C0"/>
          <w:sz w:val="24"/>
          <w:szCs w:val="24"/>
        </w:rPr>
        <w:tab/>
        <w:t>-</w:t>
      </w:r>
      <w:r w:rsidRPr="00A02D4A">
        <w:rPr>
          <w:rFonts w:ascii="Aptos" w:hAnsi="Aptos"/>
          <w:color w:val="0070C0"/>
          <w:sz w:val="24"/>
          <w:szCs w:val="24"/>
        </w:rPr>
        <w:tab/>
        <w:t>25 days per annum and 15 days public holidays</w:t>
      </w:r>
    </w:p>
    <w:p w14:paraId="71511602" w14:textId="5B76DA62" w:rsidR="00F90B0B" w:rsidRPr="00A02D4A" w:rsidRDefault="00F90B0B" w:rsidP="00A02D4A">
      <w:pPr>
        <w:pStyle w:val="ListParagraph"/>
        <w:ind w:left="3447" w:firstLine="153"/>
        <w:rPr>
          <w:rFonts w:ascii="Aptos" w:hAnsi="Aptos"/>
          <w:color w:val="0070C0"/>
          <w:sz w:val="24"/>
          <w:szCs w:val="24"/>
        </w:rPr>
      </w:pPr>
      <w:r w:rsidRPr="00A02D4A">
        <w:rPr>
          <w:rFonts w:ascii="Aptos" w:hAnsi="Aptos"/>
          <w:color w:val="0070C0"/>
          <w:sz w:val="24"/>
          <w:szCs w:val="24"/>
        </w:rPr>
        <w:t>Flexible use of public holidays</w:t>
      </w:r>
      <w:r w:rsidR="00174A40" w:rsidRPr="00A02D4A">
        <w:rPr>
          <w:rFonts w:ascii="Aptos" w:hAnsi="Aptos"/>
          <w:color w:val="0070C0"/>
          <w:sz w:val="24"/>
          <w:szCs w:val="24"/>
        </w:rPr>
        <w:t>.</w:t>
      </w:r>
    </w:p>
    <w:p w14:paraId="6287A9EE" w14:textId="77777777" w:rsidR="00F90B0B" w:rsidRPr="00A02D4A" w:rsidRDefault="00F90B0B" w:rsidP="00A02D4A">
      <w:pPr>
        <w:ind w:left="567" w:hanging="425"/>
        <w:rPr>
          <w:rFonts w:ascii="Aptos" w:hAnsi="Aptos"/>
          <w:color w:val="0070C0"/>
          <w:sz w:val="24"/>
          <w:szCs w:val="24"/>
        </w:rPr>
      </w:pPr>
    </w:p>
    <w:p w14:paraId="5333AE39"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 xml:space="preserve">Pension </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A SHAPS Defined Contribution pension scheme is </w:t>
      </w:r>
    </w:p>
    <w:p w14:paraId="0E16DF4D" w14:textId="79A4C3E7" w:rsidR="00F90B0B" w:rsidRPr="00A02D4A" w:rsidRDefault="00F90B0B" w:rsidP="00A02D4A">
      <w:pPr>
        <w:pStyle w:val="ListParagraph"/>
        <w:ind w:left="3600"/>
        <w:rPr>
          <w:rFonts w:ascii="Aptos" w:hAnsi="Aptos"/>
          <w:color w:val="0070C0"/>
          <w:sz w:val="24"/>
          <w:szCs w:val="24"/>
        </w:rPr>
      </w:pPr>
      <w:r w:rsidRPr="00A02D4A">
        <w:rPr>
          <w:rFonts w:ascii="Aptos" w:hAnsi="Aptos"/>
          <w:color w:val="0070C0"/>
          <w:sz w:val="24"/>
          <w:szCs w:val="24"/>
        </w:rPr>
        <w:t>Offered on the following terms (Employee contributions 5% and Employer contributions 10%)</w:t>
      </w:r>
      <w:r w:rsidR="00174A40" w:rsidRPr="00A02D4A">
        <w:rPr>
          <w:rFonts w:ascii="Aptos" w:hAnsi="Aptos"/>
          <w:color w:val="0070C0"/>
          <w:sz w:val="24"/>
          <w:szCs w:val="24"/>
        </w:rPr>
        <w:t>.</w:t>
      </w:r>
    </w:p>
    <w:p w14:paraId="170B04E9" w14:textId="77777777" w:rsidR="000F690F" w:rsidRPr="00A02D4A" w:rsidRDefault="000F690F" w:rsidP="00A02D4A">
      <w:pPr>
        <w:ind w:left="567" w:hanging="425"/>
        <w:rPr>
          <w:rFonts w:ascii="Aptos" w:hAnsi="Aptos"/>
          <w:color w:val="0070C0"/>
          <w:sz w:val="24"/>
          <w:szCs w:val="24"/>
        </w:rPr>
      </w:pPr>
    </w:p>
    <w:p w14:paraId="39A5B095" w14:textId="78941C73" w:rsidR="000F690F" w:rsidRPr="00A02D4A" w:rsidRDefault="000F690F"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Probationary</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There is a </w:t>
      </w:r>
      <w:proofErr w:type="gramStart"/>
      <w:r w:rsidRPr="00A02D4A">
        <w:rPr>
          <w:rFonts w:ascii="Aptos" w:hAnsi="Aptos"/>
          <w:color w:val="0070C0"/>
          <w:sz w:val="24"/>
          <w:szCs w:val="24"/>
        </w:rPr>
        <w:t>6 month</w:t>
      </w:r>
      <w:proofErr w:type="gramEnd"/>
      <w:r w:rsidRPr="00A02D4A">
        <w:rPr>
          <w:rFonts w:ascii="Aptos" w:hAnsi="Aptos"/>
          <w:color w:val="0070C0"/>
          <w:sz w:val="24"/>
          <w:szCs w:val="24"/>
        </w:rPr>
        <w:t xml:space="preserve"> probationary period.</w:t>
      </w:r>
    </w:p>
    <w:p w14:paraId="58B27347" w14:textId="77777777" w:rsidR="000F690F" w:rsidRPr="00A02D4A" w:rsidRDefault="000F690F" w:rsidP="000F690F">
      <w:pPr>
        <w:rPr>
          <w:rFonts w:ascii="Aptos" w:hAnsi="Aptos"/>
          <w:color w:val="0070C0"/>
          <w:sz w:val="24"/>
          <w:szCs w:val="24"/>
        </w:rPr>
      </w:pPr>
    </w:p>
    <w:p w14:paraId="7E7C4EA1" w14:textId="75BB0724" w:rsidR="000F690F" w:rsidRPr="00A02D4A" w:rsidRDefault="000F690F" w:rsidP="000F690F">
      <w:pPr>
        <w:pStyle w:val="ListParagraph"/>
        <w:numPr>
          <w:ilvl w:val="0"/>
          <w:numId w:val="9"/>
        </w:numPr>
        <w:rPr>
          <w:rFonts w:ascii="Aptos" w:hAnsi="Aptos"/>
          <w:color w:val="0070C0"/>
          <w:sz w:val="24"/>
          <w:szCs w:val="24"/>
        </w:rPr>
      </w:pPr>
      <w:r w:rsidRPr="00A02D4A">
        <w:rPr>
          <w:rFonts w:ascii="Aptos" w:hAnsi="Aptos"/>
          <w:color w:val="0070C0"/>
          <w:sz w:val="24"/>
          <w:szCs w:val="24"/>
        </w:rPr>
        <w:t>Other Benefits</w:t>
      </w:r>
    </w:p>
    <w:p w14:paraId="740815CB" w14:textId="77777777" w:rsidR="000F690F" w:rsidRPr="00A02D4A" w:rsidRDefault="000F690F" w:rsidP="000F690F">
      <w:pPr>
        <w:pStyle w:val="ListParagraph"/>
        <w:rPr>
          <w:rFonts w:ascii="Aptos" w:hAnsi="Aptos"/>
          <w:color w:val="0070C0"/>
          <w:sz w:val="24"/>
          <w:szCs w:val="24"/>
        </w:rPr>
      </w:pPr>
    </w:p>
    <w:p w14:paraId="6507B719" w14:textId="3EC0A44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Life Cover -</w:t>
      </w:r>
      <w:r w:rsidRPr="00A02D4A">
        <w:rPr>
          <w:rFonts w:ascii="Aptos" w:hAnsi="Aptos"/>
          <w:color w:val="0070C0"/>
          <w:sz w:val="24"/>
          <w:szCs w:val="24"/>
        </w:rPr>
        <w:tab/>
        <w:t>There is death in service cover of 3 times the annual salary.</w:t>
      </w:r>
    </w:p>
    <w:p w14:paraId="5F3B839A" w14:textId="479B320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 xml:space="preserve">Professional Membership Fees </w:t>
      </w:r>
    </w:p>
    <w:p w14:paraId="1CF0302B" w14:textId="30DDDBDF"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Canada Life We Care – Health &amp; Wellbeing Service</w:t>
      </w:r>
    </w:p>
    <w:p w14:paraId="61BD28DB" w14:textId="6B0F620D"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Counselling Service</w:t>
      </w:r>
    </w:p>
    <w:p w14:paraId="2E79E31F" w14:textId="2C073771"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Commitment to Learning and Development</w:t>
      </w:r>
    </w:p>
    <w:p w14:paraId="3A04FAF7" w14:textId="77777777" w:rsidR="00F90B0B" w:rsidRPr="00A02D4A" w:rsidRDefault="00F90B0B" w:rsidP="00F90B0B">
      <w:pPr>
        <w:rPr>
          <w:rFonts w:ascii="Aptos" w:hAnsi="Aptos"/>
          <w:color w:val="0070C0"/>
          <w:sz w:val="24"/>
          <w:szCs w:val="24"/>
        </w:rPr>
      </w:pPr>
    </w:p>
    <w:p w14:paraId="5737DAD4" w14:textId="77777777" w:rsidR="00F90B0B" w:rsidRPr="00A02D4A" w:rsidRDefault="00F90B0B" w:rsidP="00F90B0B">
      <w:pPr>
        <w:rPr>
          <w:rFonts w:ascii="Aptos" w:hAnsi="Aptos"/>
          <w:color w:val="0070C0"/>
          <w:sz w:val="24"/>
          <w:szCs w:val="24"/>
        </w:rPr>
      </w:pPr>
    </w:p>
    <w:p w14:paraId="3818560D" w14:textId="77777777" w:rsidR="00C3511A" w:rsidRPr="00A02D4A" w:rsidRDefault="00C3511A" w:rsidP="00C3511A">
      <w:pPr>
        <w:jc w:val="center"/>
        <w:rPr>
          <w:rFonts w:ascii="Aptos" w:hAnsi="Aptos"/>
          <w:color w:val="0070C0"/>
          <w:sz w:val="48"/>
          <w:szCs w:val="48"/>
        </w:rPr>
      </w:pPr>
    </w:p>
    <w:p w14:paraId="4FD6D74D" w14:textId="77777777" w:rsidR="00C3511A" w:rsidRPr="00A02D4A" w:rsidRDefault="00C3511A" w:rsidP="00C3511A">
      <w:pPr>
        <w:jc w:val="center"/>
        <w:rPr>
          <w:rFonts w:ascii="Aptos" w:hAnsi="Aptos"/>
          <w:color w:val="0070C0"/>
          <w:sz w:val="48"/>
          <w:szCs w:val="48"/>
        </w:rPr>
      </w:pPr>
    </w:p>
    <w:p w14:paraId="03F57BDE" w14:textId="77777777" w:rsidR="00400ACD" w:rsidRPr="00A02D4A" w:rsidRDefault="00400ACD" w:rsidP="00C3511A">
      <w:pPr>
        <w:jc w:val="center"/>
        <w:rPr>
          <w:rFonts w:ascii="Aptos" w:hAnsi="Aptos"/>
          <w:color w:val="0070C0"/>
          <w:sz w:val="48"/>
          <w:szCs w:val="48"/>
        </w:rPr>
      </w:pPr>
    </w:p>
    <w:p w14:paraId="47E45A92" w14:textId="77777777" w:rsidR="00C3511A" w:rsidRPr="00A02D4A" w:rsidRDefault="00C3511A" w:rsidP="00C3511A">
      <w:pPr>
        <w:jc w:val="center"/>
        <w:rPr>
          <w:rFonts w:ascii="Aptos" w:hAnsi="Aptos"/>
          <w:color w:val="0070C0"/>
          <w:sz w:val="48"/>
          <w:szCs w:val="48"/>
        </w:rPr>
      </w:pPr>
    </w:p>
    <w:p w14:paraId="4BF140E2" w14:textId="77777777" w:rsidR="00C3511A" w:rsidRPr="00A02D4A" w:rsidRDefault="00C3511A" w:rsidP="00C3511A">
      <w:pPr>
        <w:jc w:val="center"/>
        <w:rPr>
          <w:rFonts w:ascii="Aptos" w:hAnsi="Aptos"/>
          <w:color w:val="0070C0"/>
          <w:sz w:val="48"/>
          <w:szCs w:val="48"/>
        </w:rPr>
      </w:pPr>
    </w:p>
    <w:p w14:paraId="4E51FADF" w14:textId="0A006A3A" w:rsidR="000F690F" w:rsidRPr="00A02D4A" w:rsidRDefault="000F690F" w:rsidP="000F690F">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5. Job Description &amp; Person Specification </w:t>
      </w:r>
    </w:p>
    <w:p w14:paraId="6A1AE666" w14:textId="77777777" w:rsidR="00C3511A" w:rsidRPr="00A02D4A" w:rsidRDefault="00C3511A" w:rsidP="000F690F">
      <w:pPr>
        <w:rPr>
          <w:rFonts w:ascii="Aptos" w:hAnsi="Aptos"/>
          <w:color w:val="0070C0"/>
          <w:sz w:val="24"/>
          <w:szCs w:val="24"/>
        </w:rPr>
      </w:pPr>
    </w:p>
    <w:p w14:paraId="66EEBF02" w14:textId="77777777" w:rsidR="00067EB7" w:rsidRPr="00A02D4A" w:rsidRDefault="00067EB7" w:rsidP="00067EB7">
      <w:pPr>
        <w:pStyle w:val="Heading2"/>
        <w:jc w:val="left"/>
        <w:rPr>
          <w:rFonts w:ascii="Aptos" w:hAnsi="Aptos" w:cstheme="minorHAnsi"/>
          <w:b/>
          <w:bCs/>
          <w:color w:val="0070C0"/>
          <w:sz w:val="32"/>
          <w:szCs w:val="32"/>
        </w:rPr>
      </w:pPr>
      <w:r w:rsidRPr="00A02D4A">
        <w:rPr>
          <w:rFonts w:ascii="Aptos" w:hAnsi="Aptos" w:cstheme="minorHAnsi"/>
          <w:b/>
          <w:bCs/>
          <w:color w:val="0070C0"/>
          <w:sz w:val="32"/>
          <w:szCs w:val="32"/>
        </w:rPr>
        <w:t>JOB DESCRIPTION</w:t>
      </w:r>
    </w:p>
    <w:p w14:paraId="7022AC08" w14:textId="77777777" w:rsidR="00067EB7" w:rsidRPr="00A02D4A" w:rsidRDefault="00067EB7" w:rsidP="00067EB7">
      <w:pPr>
        <w:rPr>
          <w:rFonts w:ascii="Aptos" w:hAnsi="Aptos" w:cstheme="minorHAnsi"/>
          <w:color w:val="0070C0"/>
          <w:sz w:val="24"/>
          <w:szCs w:val="24"/>
        </w:rPr>
      </w:pPr>
    </w:p>
    <w:p w14:paraId="7D2E95DB" w14:textId="060946A6" w:rsidR="00067EB7" w:rsidRPr="00A02D4A" w:rsidRDefault="00067EB7" w:rsidP="00067EB7">
      <w:pPr>
        <w:pStyle w:val="Heading3"/>
        <w:rPr>
          <w:rFonts w:ascii="Aptos" w:hAnsi="Aptos" w:cstheme="minorHAnsi"/>
          <w:color w:val="0070C0"/>
          <w:szCs w:val="24"/>
        </w:rPr>
      </w:pPr>
      <w:r w:rsidRPr="00A02D4A">
        <w:rPr>
          <w:rFonts w:ascii="Aptos" w:hAnsi="Aptos" w:cstheme="minorHAnsi"/>
          <w:color w:val="0070C0"/>
          <w:szCs w:val="24"/>
        </w:rPr>
        <w:t>JOB TITLE:</w:t>
      </w:r>
      <w:r w:rsidRPr="00A02D4A">
        <w:rPr>
          <w:rFonts w:ascii="Aptos" w:hAnsi="Aptos" w:cstheme="minorHAnsi"/>
          <w:color w:val="0070C0"/>
          <w:szCs w:val="24"/>
        </w:rPr>
        <w:tab/>
      </w:r>
      <w:r w:rsidRPr="00A02D4A">
        <w:rPr>
          <w:rFonts w:ascii="Aptos" w:hAnsi="Aptos" w:cstheme="minorHAnsi"/>
          <w:color w:val="0070C0"/>
          <w:szCs w:val="24"/>
        </w:rPr>
        <w:tab/>
      </w:r>
      <w:r w:rsidRPr="00A02D4A">
        <w:rPr>
          <w:rFonts w:ascii="Aptos" w:hAnsi="Aptos" w:cstheme="minorHAnsi"/>
          <w:color w:val="0070C0"/>
          <w:szCs w:val="24"/>
        </w:rPr>
        <w:tab/>
      </w:r>
      <w:r w:rsidR="00331B5B">
        <w:rPr>
          <w:rFonts w:ascii="Aptos" w:hAnsi="Aptos" w:cstheme="minorHAnsi"/>
          <w:color w:val="0070C0"/>
          <w:szCs w:val="24"/>
        </w:rPr>
        <w:t>Head of Maintenance</w:t>
      </w:r>
      <w:r w:rsidRPr="00A02D4A">
        <w:rPr>
          <w:rFonts w:ascii="Aptos" w:hAnsi="Aptos" w:cstheme="minorHAnsi"/>
          <w:color w:val="0070C0"/>
          <w:szCs w:val="24"/>
        </w:rPr>
        <w:t xml:space="preserve"> </w:t>
      </w:r>
    </w:p>
    <w:p w14:paraId="7F37E293" w14:textId="77777777" w:rsidR="00067EB7" w:rsidRPr="00A02D4A" w:rsidRDefault="00067EB7" w:rsidP="00067EB7">
      <w:pPr>
        <w:rPr>
          <w:rFonts w:ascii="Aptos" w:hAnsi="Aptos" w:cstheme="minorHAnsi"/>
          <w:color w:val="0070C0"/>
          <w:sz w:val="24"/>
          <w:szCs w:val="24"/>
        </w:rPr>
      </w:pPr>
    </w:p>
    <w:p w14:paraId="32DAE86E" w14:textId="77777777" w:rsidR="00A02D4A" w:rsidRDefault="00067EB7" w:rsidP="00067EB7">
      <w:pPr>
        <w:ind w:left="2880" w:right="-448" w:hanging="2880"/>
        <w:rPr>
          <w:rFonts w:ascii="Aptos" w:hAnsi="Aptos" w:cstheme="minorHAnsi"/>
          <w:b/>
          <w:color w:val="0070C0"/>
          <w:sz w:val="24"/>
          <w:szCs w:val="24"/>
        </w:rPr>
      </w:pPr>
      <w:r w:rsidRPr="00A02D4A">
        <w:rPr>
          <w:rFonts w:ascii="Aptos" w:hAnsi="Aptos" w:cstheme="minorHAnsi"/>
          <w:b/>
          <w:color w:val="0070C0"/>
          <w:sz w:val="24"/>
          <w:szCs w:val="24"/>
        </w:rPr>
        <w:t>GRADE</w:t>
      </w:r>
      <w:r w:rsidRPr="00A02D4A">
        <w:rPr>
          <w:rFonts w:ascii="Aptos" w:hAnsi="Aptos" w:cstheme="minorHAnsi"/>
          <w:color w:val="0070C0"/>
          <w:sz w:val="24"/>
          <w:szCs w:val="24"/>
        </w:rPr>
        <w:t>:</w:t>
      </w:r>
      <w:r w:rsidRPr="00A02D4A">
        <w:rPr>
          <w:rFonts w:ascii="Aptos" w:hAnsi="Aptos" w:cstheme="minorHAnsi"/>
          <w:color w:val="0070C0"/>
          <w:sz w:val="24"/>
          <w:szCs w:val="24"/>
        </w:rPr>
        <w:tab/>
      </w:r>
      <w:r w:rsidRPr="00A02D4A">
        <w:rPr>
          <w:rFonts w:ascii="Aptos" w:hAnsi="Aptos" w:cstheme="minorHAnsi"/>
          <w:b/>
          <w:color w:val="0070C0"/>
          <w:sz w:val="24"/>
          <w:szCs w:val="24"/>
        </w:rPr>
        <w:t xml:space="preserve">Employers in Voluntary Housing Grade 9 Spinal Points </w:t>
      </w:r>
    </w:p>
    <w:p w14:paraId="1DFC1086" w14:textId="523E15E6" w:rsidR="00067EB7" w:rsidRPr="00A02D4A" w:rsidRDefault="00067EB7" w:rsidP="00A02D4A">
      <w:pPr>
        <w:ind w:left="2880" w:right="-448"/>
        <w:rPr>
          <w:rFonts w:ascii="Aptos" w:hAnsi="Aptos" w:cstheme="minorHAnsi"/>
          <w:b/>
          <w:color w:val="0070C0"/>
          <w:sz w:val="24"/>
          <w:szCs w:val="24"/>
        </w:rPr>
      </w:pPr>
      <w:r w:rsidRPr="00A02D4A">
        <w:rPr>
          <w:rFonts w:ascii="Aptos" w:hAnsi="Aptos" w:cstheme="minorHAnsi"/>
          <w:b/>
          <w:color w:val="0070C0"/>
          <w:sz w:val="24"/>
          <w:szCs w:val="24"/>
        </w:rPr>
        <w:t>SM4 – SM</w:t>
      </w:r>
      <w:r w:rsidR="0003049E" w:rsidRPr="00A02D4A">
        <w:rPr>
          <w:rFonts w:ascii="Aptos" w:hAnsi="Aptos" w:cstheme="minorHAnsi"/>
          <w:b/>
          <w:color w:val="0070C0"/>
          <w:sz w:val="24"/>
          <w:szCs w:val="24"/>
        </w:rPr>
        <w:t>6</w:t>
      </w:r>
    </w:p>
    <w:p w14:paraId="6A12A68A" w14:textId="77777777" w:rsidR="00067EB7" w:rsidRPr="00A02D4A" w:rsidRDefault="00067EB7" w:rsidP="00067EB7">
      <w:pPr>
        <w:rPr>
          <w:rFonts w:ascii="Aptos" w:hAnsi="Aptos" w:cstheme="minorHAnsi"/>
          <w:b/>
          <w:color w:val="0070C0"/>
          <w:sz w:val="24"/>
          <w:szCs w:val="24"/>
        </w:rPr>
      </w:pPr>
    </w:p>
    <w:p w14:paraId="688BEF5F" w14:textId="08EBE6F2"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RESPONSIBLE TO:</w:t>
      </w:r>
      <w:r w:rsidRPr="00A02D4A">
        <w:rPr>
          <w:rFonts w:ascii="Aptos" w:hAnsi="Aptos" w:cstheme="minorHAnsi"/>
          <w:b/>
          <w:color w:val="0070C0"/>
          <w:sz w:val="24"/>
          <w:szCs w:val="24"/>
        </w:rPr>
        <w:tab/>
      </w:r>
      <w:r w:rsidR="00D9785B">
        <w:rPr>
          <w:rFonts w:ascii="Aptos" w:hAnsi="Aptos" w:cstheme="minorHAnsi"/>
          <w:b/>
          <w:color w:val="0070C0"/>
          <w:sz w:val="24"/>
          <w:szCs w:val="24"/>
        </w:rPr>
        <w:t>Chief Executive</w:t>
      </w:r>
      <w:r w:rsidRPr="00A02D4A">
        <w:rPr>
          <w:rFonts w:ascii="Aptos" w:hAnsi="Aptos" w:cstheme="minorHAnsi"/>
          <w:b/>
          <w:color w:val="0070C0"/>
          <w:sz w:val="24"/>
          <w:szCs w:val="24"/>
        </w:rPr>
        <w:t xml:space="preserve"> </w:t>
      </w:r>
    </w:p>
    <w:p w14:paraId="5B6AF749" w14:textId="77777777" w:rsidR="00067EB7" w:rsidRPr="00A02D4A" w:rsidRDefault="00067EB7" w:rsidP="00067EB7">
      <w:pPr>
        <w:ind w:left="2880" w:hanging="2880"/>
        <w:rPr>
          <w:rFonts w:ascii="Aptos" w:hAnsi="Aptos" w:cstheme="minorHAnsi"/>
          <w:b/>
          <w:color w:val="0070C0"/>
          <w:sz w:val="24"/>
          <w:szCs w:val="24"/>
        </w:rPr>
      </w:pPr>
    </w:p>
    <w:p w14:paraId="319D9B50" w14:textId="175E137F"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ACCOUNTABLE TO:</w:t>
      </w:r>
      <w:r w:rsidRPr="00A02D4A">
        <w:rPr>
          <w:rFonts w:ascii="Aptos" w:hAnsi="Aptos" w:cstheme="minorHAnsi"/>
          <w:b/>
          <w:color w:val="0070C0"/>
          <w:sz w:val="24"/>
          <w:szCs w:val="24"/>
        </w:rPr>
        <w:tab/>
        <w:t xml:space="preserve">Management Committee through the </w:t>
      </w:r>
      <w:r w:rsidR="00D9785B">
        <w:rPr>
          <w:rFonts w:ascii="Aptos" w:hAnsi="Aptos" w:cstheme="minorHAnsi"/>
          <w:b/>
          <w:color w:val="0070C0"/>
          <w:sz w:val="24"/>
          <w:szCs w:val="24"/>
        </w:rPr>
        <w:t>Chief Executive</w:t>
      </w:r>
      <w:r w:rsidRPr="00A02D4A">
        <w:rPr>
          <w:rFonts w:ascii="Aptos" w:hAnsi="Aptos" w:cstheme="minorHAnsi"/>
          <w:b/>
          <w:color w:val="0070C0"/>
          <w:sz w:val="24"/>
          <w:szCs w:val="24"/>
        </w:rPr>
        <w:t xml:space="preserve"> </w:t>
      </w:r>
    </w:p>
    <w:p w14:paraId="065C2635" w14:textId="77777777" w:rsidR="00067EB7" w:rsidRPr="00A02D4A" w:rsidRDefault="00067EB7" w:rsidP="00067EB7">
      <w:pPr>
        <w:ind w:left="2880" w:hanging="2880"/>
        <w:rPr>
          <w:rFonts w:ascii="Aptos" w:hAnsi="Aptos" w:cstheme="minorHAnsi"/>
          <w:b/>
          <w:color w:val="0070C0"/>
          <w:sz w:val="24"/>
          <w:szCs w:val="24"/>
        </w:rPr>
      </w:pPr>
    </w:p>
    <w:p w14:paraId="18326013"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RESPONSIBLE FOR:</w:t>
      </w:r>
      <w:r w:rsidRPr="00A02D4A">
        <w:rPr>
          <w:rFonts w:ascii="Aptos" w:hAnsi="Aptos" w:cstheme="minorHAnsi"/>
          <w:b/>
          <w:color w:val="0070C0"/>
          <w:sz w:val="24"/>
          <w:szCs w:val="24"/>
        </w:rPr>
        <w:tab/>
        <w:t xml:space="preserve">Maintenance Team </w:t>
      </w:r>
    </w:p>
    <w:p w14:paraId="5F9C81CE" w14:textId="77777777" w:rsidR="00067EB7" w:rsidRPr="00A02D4A" w:rsidRDefault="00067EB7" w:rsidP="00067EB7">
      <w:pPr>
        <w:ind w:left="2880" w:hanging="2880"/>
        <w:rPr>
          <w:rFonts w:ascii="Aptos" w:hAnsi="Aptos" w:cstheme="minorHAnsi"/>
          <w:b/>
          <w:color w:val="0070C0"/>
          <w:sz w:val="24"/>
          <w:szCs w:val="24"/>
        </w:rPr>
      </w:pPr>
    </w:p>
    <w:p w14:paraId="122CB1ED" w14:textId="17DC251B"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t>DATE:</w:t>
      </w:r>
      <w:r w:rsidRPr="00A02D4A">
        <w:rPr>
          <w:rFonts w:ascii="Aptos" w:hAnsi="Aptos" w:cstheme="minorHAnsi"/>
          <w:b/>
          <w:color w:val="0070C0"/>
          <w:sz w:val="24"/>
          <w:szCs w:val="24"/>
        </w:rPr>
        <w:tab/>
      </w:r>
      <w:r w:rsidRPr="00A02D4A">
        <w:rPr>
          <w:rFonts w:ascii="Aptos" w:hAnsi="Aptos" w:cstheme="minorHAnsi"/>
          <w:b/>
          <w:color w:val="0070C0"/>
          <w:sz w:val="24"/>
          <w:szCs w:val="24"/>
        </w:rPr>
        <w:tab/>
      </w:r>
      <w:r w:rsidRPr="00A02D4A">
        <w:rPr>
          <w:rFonts w:ascii="Aptos" w:hAnsi="Aptos" w:cstheme="minorHAnsi"/>
          <w:b/>
          <w:color w:val="0070C0"/>
          <w:sz w:val="24"/>
          <w:szCs w:val="24"/>
        </w:rPr>
        <w:tab/>
      </w:r>
      <w:r w:rsidRPr="00A02D4A">
        <w:rPr>
          <w:rFonts w:ascii="Aptos" w:hAnsi="Aptos" w:cstheme="minorHAnsi"/>
          <w:b/>
          <w:color w:val="0070C0"/>
          <w:sz w:val="24"/>
          <w:szCs w:val="24"/>
        </w:rPr>
        <w:tab/>
        <w:t>November 2023</w:t>
      </w:r>
    </w:p>
    <w:p w14:paraId="57B28EC3" w14:textId="77777777" w:rsidR="00067EB7" w:rsidRPr="00A02D4A" w:rsidRDefault="00067EB7" w:rsidP="00067EB7">
      <w:pPr>
        <w:rPr>
          <w:rFonts w:ascii="Aptos" w:hAnsi="Aptos" w:cstheme="minorHAnsi"/>
          <w:b/>
          <w:color w:val="0070C0"/>
          <w:sz w:val="24"/>
          <w:szCs w:val="24"/>
        </w:rPr>
      </w:pPr>
    </w:p>
    <w:p w14:paraId="5AF46C6C" w14:textId="77777777"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t>Main Objectives of Post</w:t>
      </w:r>
      <w:r w:rsidRPr="00A02D4A">
        <w:rPr>
          <w:rFonts w:ascii="Aptos" w:hAnsi="Aptos" w:cstheme="minorHAnsi"/>
          <w:b/>
          <w:color w:val="0070C0"/>
          <w:sz w:val="24"/>
          <w:szCs w:val="24"/>
        </w:rPr>
        <w:tab/>
      </w:r>
    </w:p>
    <w:p w14:paraId="35BEF9C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contribute to the development of the Business Plan and associated strategic and operational work plans to achieve organisational objectives. </w:t>
      </w:r>
    </w:p>
    <w:p w14:paraId="7A809A42" w14:textId="77777777" w:rsidR="00067EB7" w:rsidRPr="00A02D4A" w:rsidRDefault="00067EB7" w:rsidP="00067EB7">
      <w:pPr>
        <w:ind w:left="426" w:hanging="426"/>
        <w:rPr>
          <w:rFonts w:ascii="Aptos" w:hAnsi="Aptos" w:cstheme="minorHAnsi"/>
          <w:color w:val="0070C0"/>
          <w:sz w:val="24"/>
          <w:szCs w:val="24"/>
        </w:rPr>
      </w:pPr>
    </w:p>
    <w:p w14:paraId="32AACFD0"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Lead, manage and empower the maintenance team to deliver a professional, high quality, efficient and responsive service.</w:t>
      </w:r>
    </w:p>
    <w:p w14:paraId="5DF31F86" w14:textId="77777777" w:rsidR="00067EB7" w:rsidRPr="00A02D4A" w:rsidRDefault="00067EB7" w:rsidP="00067EB7">
      <w:pPr>
        <w:pStyle w:val="ListParagraph"/>
        <w:rPr>
          <w:rFonts w:ascii="Aptos" w:hAnsi="Aptos" w:cstheme="minorHAnsi"/>
          <w:color w:val="0070C0"/>
          <w:sz w:val="24"/>
          <w:szCs w:val="24"/>
        </w:rPr>
      </w:pPr>
    </w:p>
    <w:p w14:paraId="530D4406" w14:textId="7F8FAC31"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Manage and ensure continuous improvement in key areas of the maintenance service to achieve good outcomes for the Association and its stakeholders</w:t>
      </w:r>
      <w:r w:rsidR="0040673A" w:rsidRPr="00A02D4A">
        <w:rPr>
          <w:rFonts w:ascii="Aptos" w:hAnsi="Aptos" w:cstheme="minorHAnsi"/>
          <w:color w:val="0070C0"/>
          <w:sz w:val="24"/>
          <w:szCs w:val="24"/>
        </w:rPr>
        <w:t>.</w:t>
      </w:r>
    </w:p>
    <w:p w14:paraId="3EF78D0C" w14:textId="77777777" w:rsidR="00067EB7" w:rsidRPr="00A02D4A" w:rsidRDefault="00067EB7" w:rsidP="00067EB7">
      <w:pPr>
        <w:pStyle w:val="ListParagraph"/>
        <w:rPr>
          <w:rFonts w:ascii="Aptos" w:hAnsi="Aptos" w:cstheme="minorHAnsi"/>
          <w:b/>
          <w:color w:val="0070C0"/>
          <w:sz w:val="24"/>
          <w:szCs w:val="24"/>
        </w:rPr>
      </w:pPr>
    </w:p>
    <w:p w14:paraId="39EACA4B"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ensure the provision of excellent customer service in the delivery of the maintenance service </w:t>
      </w:r>
    </w:p>
    <w:p w14:paraId="7F5F7D47" w14:textId="77777777" w:rsidR="00067EB7" w:rsidRPr="00A02D4A" w:rsidRDefault="00067EB7" w:rsidP="00067EB7">
      <w:pPr>
        <w:pStyle w:val="ListParagraph"/>
        <w:rPr>
          <w:rFonts w:ascii="Aptos" w:hAnsi="Aptos" w:cstheme="minorHAnsi"/>
          <w:color w:val="0070C0"/>
          <w:sz w:val="24"/>
          <w:szCs w:val="24"/>
        </w:rPr>
      </w:pPr>
    </w:p>
    <w:p w14:paraId="0D560B6D" w14:textId="034847C1"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procure and manage all maintenance </w:t>
      </w:r>
      <w:r w:rsidR="0040673A" w:rsidRPr="00A02D4A">
        <w:rPr>
          <w:rFonts w:ascii="Aptos" w:hAnsi="Aptos" w:cstheme="minorHAnsi"/>
          <w:color w:val="0070C0"/>
          <w:sz w:val="24"/>
          <w:szCs w:val="24"/>
        </w:rPr>
        <w:t>contracts.</w:t>
      </w:r>
    </w:p>
    <w:p w14:paraId="3901072D" w14:textId="77777777" w:rsidR="00067EB7" w:rsidRPr="00A02D4A" w:rsidRDefault="00067EB7" w:rsidP="00067EB7">
      <w:pPr>
        <w:pStyle w:val="ListParagraph"/>
        <w:rPr>
          <w:rFonts w:ascii="Aptos" w:hAnsi="Aptos" w:cstheme="minorHAnsi"/>
          <w:color w:val="0070C0"/>
          <w:sz w:val="24"/>
          <w:szCs w:val="24"/>
        </w:rPr>
      </w:pPr>
    </w:p>
    <w:p w14:paraId="777D141F" w14:textId="57EC50C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and manage the in-house maintenance service ensuring it is fully productive, efficient and contributes to organisational objectives </w:t>
      </w:r>
      <w:r w:rsidR="0040673A" w:rsidRPr="00A02D4A">
        <w:rPr>
          <w:rFonts w:ascii="Aptos" w:hAnsi="Aptos" w:cstheme="minorHAnsi"/>
          <w:color w:val="0070C0"/>
          <w:sz w:val="24"/>
          <w:szCs w:val="24"/>
        </w:rPr>
        <w:t>i.e.,</w:t>
      </w:r>
      <w:r w:rsidRPr="00A02D4A">
        <w:rPr>
          <w:rFonts w:ascii="Aptos" w:hAnsi="Aptos" w:cstheme="minorHAnsi"/>
          <w:color w:val="0070C0"/>
          <w:sz w:val="24"/>
          <w:szCs w:val="24"/>
        </w:rPr>
        <w:t xml:space="preserve"> excellent customer service, best value, etc.</w:t>
      </w:r>
    </w:p>
    <w:p w14:paraId="1479F41B" w14:textId="77777777" w:rsidR="00067EB7" w:rsidRPr="00A02D4A" w:rsidRDefault="00067EB7" w:rsidP="00067EB7">
      <w:pPr>
        <w:pStyle w:val="ListParagraph"/>
        <w:rPr>
          <w:rFonts w:ascii="Aptos" w:hAnsi="Aptos" w:cstheme="minorHAnsi"/>
          <w:color w:val="0070C0"/>
          <w:sz w:val="24"/>
          <w:szCs w:val="24"/>
        </w:rPr>
      </w:pPr>
    </w:p>
    <w:p w14:paraId="2596799D"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Ensure compliance with the management of health &amp; safety associated with the repairs service and management of the in-house trade team.</w:t>
      </w:r>
    </w:p>
    <w:p w14:paraId="18C452A8" w14:textId="77777777" w:rsidR="00067EB7" w:rsidRPr="00A02D4A" w:rsidRDefault="00067EB7" w:rsidP="00067EB7">
      <w:pPr>
        <w:pStyle w:val="ListParagraph"/>
        <w:rPr>
          <w:rFonts w:ascii="Aptos" w:hAnsi="Aptos" w:cstheme="minorHAnsi"/>
          <w:color w:val="0070C0"/>
          <w:sz w:val="24"/>
          <w:szCs w:val="24"/>
        </w:rPr>
      </w:pPr>
    </w:p>
    <w:p w14:paraId="27AE907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Contribute to the project management of new build development and renovation projects.</w:t>
      </w:r>
    </w:p>
    <w:p w14:paraId="6EE87041" w14:textId="77777777" w:rsidR="00067EB7" w:rsidRPr="00A02D4A" w:rsidRDefault="00067EB7" w:rsidP="00067EB7">
      <w:pPr>
        <w:pStyle w:val="ListParagraph"/>
        <w:rPr>
          <w:rFonts w:ascii="Aptos" w:hAnsi="Aptos" w:cstheme="minorHAnsi"/>
          <w:color w:val="0070C0"/>
          <w:sz w:val="24"/>
          <w:szCs w:val="24"/>
        </w:rPr>
      </w:pPr>
    </w:p>
    <w:p w14:paraId="66275DB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Lead in the development of Investment Plans through cyclical and planned major repair works in our tenants’ homes and the common property.</w:t>
      </w:r>
    </w:p>
    <w:p w14:paraId="0F42B868" w14:textId="77777777" w:rsidR="00067EB7" w:rsidRPr="00A02D4A" w:rsidRDefault="00067EB7" w:rsidP="00067EB7">
      <w:pPr>
        <w:pStyle w:val="ListParagraph"/>
        <w:rPr>
          <w:rFonts w:ascii="Aptos" w:hAnsi="Aptos" w:cstheme="minorHAnsi"/>
          <w:color w:val="0070C0"/>
          <w:sz w:val="24"/>
          <w:szCs w:val="24"/>
        </w:rPr>
      </w:pPr>
    </w:p>
    <w:p w14:paraId="0DA9247B"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To service the needs of the Management Committee in relation to the work of the Maintenance service</w:t>
      </w:r>
    </w:p>
    <w:p w14:paraId="2CE94D17" w14:textId="77777777" w:rsidR="00067EB7" w:rsidRPr="00A02D4A" w:rsidRDefault="00067EB7" w:rsidP="00067EB7">
      <w:pPr>
        <w:pStyle w:val="ListParagraph"/>
        <w:rPr>
          <w:rFonts w:ascii="Aptos" w:hAnsi="Aptos" w:cstheme="minorHAnsi"/>
          <w:color w:val="0070C0"/>
          <w:sz w:val="24"/>
          <w:szCs w:val="24"/>
        </w:rPr>
      </w:pPr>
    </w:p>
    <w:p w14:paraId="0D3F2CFF" w14:textId="5D9030B2"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Attend to other duties in keeping with the role of </w:t>
      </w:r>
      <w:r w:rsidR="00331B5B">
        <w:rPr>
          <w:rFonts w:ascii="Aptos" w:hAnsi="Aptos" w:cstheme="minorHAnsi"/>
          <w:color w:val="0070C0"/>
          <w:sz w:val="24"/>
          <w:szCs w:val="24"/>
        </w:rPr>
        <w:t>Head of Maintenance</w:t>
      </w:r>
      <w:r w:rsidRPr="00A02D4A">
        <w:rPr>
          <w:rFonts w:ascii="Aptos" w:hAnsi="Aptos" w:cstheme="minorHAnsi"/>
          <w:color w:val="0070C0"/>
          <w:sz w:val="24"/>
          <w:szCs w:val="24"/>
        </w:rPr>
        <w:t xml:space="preserve">. </w:t>
      </w:r>
    </w:p>
    <w:p w14:paraId="48BACDAA" w14:textId="77777777" w:rsidR="00A02D4A" w:rsidRDefault="00A02D4A" w:rsidP="00067EB7">
      <w:pPr>
        <w:rPr>
          <w:rFonts w:ascii="Aptos" w:hAnsi="Aptos" w:cstheme="minorHAnsi"/>
          <w:b/>
          <w:color w:val="0070C0"/>
          <w:sz w:val="24"/>
          <w:szCs w:val="24"/>
        </w:rPr>
      </w:pPr>
    </w:p>
    <w:p w14:paraId="3D657415" w14:textId="76557D74"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lastRenderedPageBreak/>
        <w:t>Principal Duties</w:t>
      </w:r>
    </w:p>
    <w:p w14:paraId="78232E54" w14:textId="77777777" w:rsidR="00067EB7" w:rsidRPr="00A02D4A" w:rsidRDefault="00067EB7" w:rsidP="00067EB7">
      <w:pPr>
        <w:rPr>
          <w:rFonts w:ascii="Aptos" w:hAnsi="Aptos" w:cstheme="minorHAnsi"/>
          <w:color w:val="0070C0"/>
          <w:sz w:val="24"/>
          <w:szCs w:val="24"/>
        </w:rPr>
      </w:pPr>
    </w:p>
    <w:p w14:paraId="78B55183"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To contribute to the development of the Business Plan and associated strategic and operational work plans to achieve organisational objectives.</w:t>
      </w:r>
    </w:p>
    <w:p w14:paraId="5F04F850" w14:textId="77777777" w:rsidR="00067EB7" w:rsidRPr="00A02D4A" w:rsidRDefault="00067EB7" w:rsidP="00067EB7">
      <w:pPr>
        <w:ind w:right="-334"/>
        <w:rPr>
          <w:rFonts w:ascii="Aptos" w:hAnsi="Aptos" w:cstheme="minorHAnsi"/>
          <w:b/>
          <w:color w:val="0070C0"/>
          <w:sz w:val="24"/>
          <w:szCs w:val="24"/>
        </w:rPr>
      </w:pPr>
    </w:p>
    <w:p w14:paraId="5CB6FA4A" w14:textId="790F6193"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 xml:space="preserve">Contribute towards the development and review of key strategic documents and plans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Business Plan, Risk Register, Financial Plans, etc.</w:t>
      </w:r>
    </w:p>
    <w:p w14:paraId="72ACD1EE"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Contribute towards the Scottish Housing Regulator’s regulatory requirements through the Regulatory Framework and specifically the Annual Assurance Statement and the Scottish Social Housing Charter.</w:t>
      </w:r>
    </w:p>
    <w:p w14:paraId="6AFE8AA0"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Identify strategic solutions to effectively manage risk and improve performance and our service through implementation of the Performance Management Frameworks and internal control systems.</w:t>
      </w:r>
    </w:p>
    <w:p w14:paraId="4218FD02" w14:textId="18BF6949"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Assist the </w:t>
      </w:r>
      <w:r w:rsidR="00D9785B">
        <w:rPr>
          <w:rFonts w:ascii="Aptos" w:hAnsi="Aptos" w:cstheme="minorHAnsi"/>
          <w:color w:val="0070C0"/>
          <w:sz w:val="24"/>
          <w:szCs w:val="24"/>
        </w:rPr>
        <w:t>Chief Executive</w:t>
      </w:r>
      <w:r w:rsidRPr="00A02D4A">
        <w:rPr>
          <w:rFonts w:ascii="Aptos" w:hAnsi="Aptos" w:cstheme="minorHAnsi"/>
          <w:color w:val="0070C0"/>
          <w:sz w:val="24"/>
          <w:szCs w:val="24"/>
        </w:rPr>
        <w:t xml:space="preserve"> to develop an Asset Management Strategy to inform the viability and </w:t>
      </w:r>
      <w:proofErr w:type="gramStart"/>
      <w:r w:rsidRPr="00A02D4A">
        <w:rPr>
          <w:rFonts w:ascii="Aptos" w:hAnsi="Aptos" w:cstheme="minorHAnsi"/>
          <w:color w:val="0070C0"/>
          <w:sz w:val="24"/>
          <w:szCs w:val="24"/>
        </w:rPr>
        <w:t>long term</w:t>
      </w:r>
      <w:proofErr w:type="gramEnd"/>
      <w:r w:rsidRPr="00A02D4A">
        <w:rPr>
          <w:rFonts w:ascii="Aptos" w:hAnsi="Aptos" w:cstheme="minorHAnsi"/>
          <w:color w:val="0070C0"/>
          <w:sz w:val="24"/>
          <w:szCs w:val="24"/>
        </w:rPr>
        <w:t xml:space="preserve"> sustainability of the Association’s housing stock.</w:t>
      </w:r>
    </w:p>
    <w:p w14:paraId="53AF0A52" w14:textId="7498F9EC"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Provide property data to assist the </w:t>
      </w:r>
      <w:r w:rsidR="00D9785B">
        <w:rPr>
          <w:rFonts w:ascii="Aptos" w:hAnsi="Aptos" w:cstheme="minorHAnsi"/>
          <w:color w:val="0070C0"/>
          <w:sz w:val="24"/>
          <w:szCs w:val="24"/>
        </w:rPr>
        <w:t xml:space="preserve">Head of </w:t>
      </w:r>
      <w:r w:rsidRPr="00A02D4A">
        <w:rPr>
          <w:rFonts w:ascii="Aptos" w:hAnsi="Aptos" w:cstheme="minorHAnsi"/>
          <w:color w:val="0070C0"/>
          <w:sz w:val="24"/>
          <w:szCs w:val="24"/>
        </w:rPr>
        <w:t xml:space="preserve">Finance &amp; Corporate Services to procure funding for the Association’s development and regeneration activities. </w:t>
      </w:r>
    </w:p>
    <w:p w14:paraId="7D2BC866" w14:textId="17106CFF"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Assist the </w:t>
      </w:r>
      <w:r w:rsidR="00D9785B">
        <w:rPr>
          <w:rFonts w:ascii="Aptos" w:hAnsi="Aptos" w:cstheme="minorHAnsi"/>
          <w:color w:val="0070C0"/>
          <w:sz w:val="24"/>
          <w:szCs w:val="24"/>
        </w:rPr>
        <w:t xml:space="preserve">Head of </w:t>
      </w:r>
      <w:r w:rsidRPr="00A02D4A">
        <w:rPr>
          <w:rFonts w:ascii="Aptos" w:hAnsi="Aptos" w:cstheme="minorHAnsi"/>
          <w:color w:val="0070C0"/>
          <w:sz w:val="24"/>
          <w:szCs w:val="24"/>
        </w:rPr>
        <w:t xml:space="preserve">Finance &amp; Corporate Services in procuring independent periodic stock valuations to ensure compliance with loan covenants and accounting arrangements. </w:t>
      </w:r>
    </w:p>
    <w:p w14:paraId="13B3DE61"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Manage, monitor and control Maintenance budgets.</w:t>
      </w:r>
    </w:p>
    <w:p w14:paraId="7666E34F" w14:textId="77777777" w:rsidR="00067EB7" w:rsidRPr="00A02D4A" w:rsidRDefault="00067EB7" w:rsidP="00067EB7">
      <w:pPr>
        <w:ind w:left="142" w:right="-334"/>
        <w:rPr>
          <w:rFonts w:ascii="Aptos" w:hAnsi="Aptos" w:cstheme="minorHAnsi"/>
          <w:b/>
          <w:color w:val="0070C0"/>
          <w:sz w:val="24"/>
          <w:szCs w:val="24"/>
        </w:rPr>
      </w:pPr>
    </w:p>
    <w:p w14:paraId="642B571E" w14:textId="77777777" w:rsidR="00067EB7" w:rsidRPr="00A02D4A" w:rsidRDefault="00067EB7" w:rsidP="00067EB7">
      <w:pPr>
        <w:ind w:left="142" w:right="-334"/>
        <w:rPr>
          <w:rFonts w:ascii="Aptos" w:hAnsi="Aptos" w:cstheme="minorHAnsi"/>
          <w:b/>
          <w:color w:val="0070C0"/>
          <w:sz w:val="24"/>
          <w:szCs w:val="24"/>
        </w:rPr>
      </w:pPr>
    </w:p>
    <w:p w14:paraId="6DB9F8D5"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Lead, manage and empower the Maintenance Team to deliver a professional, high quality, efficient and responsive service.</w:t>
      </w:r>
    </w:p>
    <w:p w14:paraId="128BE28A" w14:textId="77777777" w:rsidR="00067EB7" w:rsidRPr="00A02D4A" w:rsidRDefault="00067EB7" w:rsidP="00067EB7">
      <w:pPr>
        <w:ind w:right="-334"/>
        <w:rPr>
          <w:rFonts w:ascii="Aptos" w:hAnsi="Aptos" w:cstheme="minorHAnsi"/>
          <w:b/>
          <w:color w:val="0070C0"/>
          <w:sz w:val="24"/>
          <w:szCs w:val="24"/>
        </w:rPr>
      </w:pPr>
    </w:p>
    <w:p w14:paraId="1B7E95FC"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Provide leadership and direction to the Maintenance Team to ensure they deliver a high quality, effective and efficient service to achieve organisational objectives and good outcomes for key stakeholders e.g. tenants, owner-occupiers, customers, etc.</w:t>
      </w:r>
    </w:p>
    <w:p w14:paraId="624CB3D2"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and review policies and procedures to ensure the delivery of the maintenance service </w:t>
      </w:r>
      <w:proofErr w:type="gramStart"/>
      <w:r w:rsidRPr="00A02D4A">
        <w:rPr>
          <w:rFonts w:ascii="Aptos" w:hAnsi="Aptos" w:cstheme="minorHAnsi"/>
          <w:color w:val="0070C0"/>
          <w:sz w:val="24"/>
          <w:szCs w:val="24"/>
        </w:rPr>
        <w:t>meets:</w:t>
      </w:r>
      <w:proofErr w:type="gramEnd"/>
      <w:r w:rsidRPr="00A02D4A">
        <w:rPr>
          <w:rFonts w:ascii="Aptos" w:hAnsi="Aptos" w:cstheme="minorHAnsi"/>
          <w:color w:val="0070C0"/>
          <w:sz w:val="24"/>
          <w:szCs w:val="24"/>
        </w:rPr>
        <w:t xml:space="preserve"> legislative and regulatory requirements; organisational objectives, and good practice guidance </w:t>
      </w:r>
    </w:p>
    <w:p w14:paraId="339B5FDF"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Ensure regular and effective communication with the Maintenance Team on an individual and collective basis.</w:t>
      </w:r>
    </w:p>
    <w:p w14:paraId="6AB9CD05" w14:textId="6DCFE96D"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Lead on HR and personal development of the Maintenance Team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annual performance reviews, staff training, personal development and welfare, attendance management and the management of leave.</w:t>
      </w:r>
    </w:p>
    <w:p w14:paraId="74FB1EF1"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Develop and maintain performance monitoring systems in relation to the achievement of key tasks and service and financial targets in the delivery of the maintenance service.</w:t>
      </w:r>
    </w:p>
    <w:p w14:paraId="60DEF37E" w14:textId="7B0B53F4"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the </w:t>
      </w:r>
      <w:r w:rsidR="00D9785B">
        <w:rPr>
          <w:rFonts w:ascii="Aptos" w:hAnsi="Aptos" w:cstheme="minorHAnsi"/>
          <w:color w:val="0070C0"/>
          <w:sz w:val="24"/>
          <w:szCs w:val="24"/>
        </w:rPr>
        <w:t>Chief Executive</w:t>
      </w:r>
      <w:r w:rsidRPr="00A02D4A">
        <w:rPr>
          <w:rFonts w:ascii="Aptos" w:hAnsi="Aptos" w:cstheme="minorHAnsi"/>
          <w:color w:val="0070C0"/>
          <w:sz w:val="24"/>
          <w:szCs w:val="24"/>
        </w:rPr>
        <w:t xml:space="preserve"> and Management Committee are advised on any significant performance or service issues that may impact on the Association’s financial position, regulatory status or seriously affect the service to our tenants or other customers.</w:t>
      </w:r>
    </w:p>
    <w:p w14:paraId="376D28F0" w14:textId="77777777" w:rsidR="00067EB7" w:rsidRPr="00A02D4A" w:rsidRDefault="00067EB7" w:rsidP="00067EB7">
      <w:pPr>
        <w:widowControl w:val="0"/>
        <w:rPr>
          <w:rFonts w:ascii="Aptos" w:hAnsi="Aptos" w:cstheme="minorHAnsi"/>
          <w:color w:val="0070C0"/>
          <w:sz w:val="24"/>
          <w:szCs w:val="24"/>
        </w:rPr>
      </w:pPr>
    </w:p>
    <w:p w14:paraId="2F2026CD" w14:textId="77777777" w:rsidR="00067EB7" w:rsidRPr="00A02D4A" w:rsidRDefault="00067EB7" w:rsidP="00067EB7">
      <w:pPr>
        <w:widowControl w:val="0"/>
        <w:rPr>
          <w:rFonts w:ascii="Aptos" w:hAnsi="Aptos" w:cstheme="minorHAnsi"/>
          <w:color w:val="0070C0"/>
          <w:sz w:val="24"/>
          <w:szCs w:val="24"/>
        </w:rPr>
      </w:pPr>
    </w:p>
    <w:p w14:paraId="11C0E987" w14:textId="77777777" w:rsidR="00067EB7" w:rsidRPr="00A02D4A" w:rsidRDefault="00067EB7" w:rsidP="00067EB7">
      <w:pPr>
        <w:widowControl w:val="0"/>
        <w:rPr>
          <w:rFonts w:ascii="Aptos" w:hAnsi="Aptos" w:cstheme="minorHAnsi"/>
          <w:color w:val="0070C0"/>
          <w:sz w:val="24"/>
          <w:szCs w:val="24"/>
        </w:rPr>
      </w:pPr>
    </w:p>
    <w:p w14:paraId="1A265F8A" w14:textId="77777777" w:rsidR="00067EB7" w:rsidRDefault="00067EB7" w:rsidP="00067EB7">
      <w:pPr>
        <w:widowControl w:val="0"/>
        <w:rPr>
          <w:rFonts w:ascii="Aptos" w:hAnsi="Aptos" w:cstheme="minorHAnsi"/>
          <w:color w:val="0070C0"/>
          <w:sz w:val="24"/>
          <w:szCs w:val="24"/>
        </w:rPr>
      </w:pPr>
    </w:p>
    <w:p w14:paraId="21D2BF52" w14:textId="77777777" w:rsidR="00A02D4A" w:rsidRPr="00A02D4A" w:rsidRDefault="00A02D4A" w:rsidP="00067EB7">
      <w:pPr>
        <w:widowControl w:val="0"/>
        <w:rPr>
          <w:rFonts w:ascii="Aptos" w:hAnsi="Aptos" w:cstheme="minorHAnsi"/>
          <w:color w:val="0070C0"/>
          <w:sz w:val="24"/>
          <w:szCs w:val="24"/>
        </w:rPr>
      </w:pPr>
    </w:p>
    <w:p w14:paraId="643010FF" w14:textId="42357885" w:rsidR="00067EB7" w:rsidRPr="00A02D4A" w:rsidRDefault="00067EB7" w:rsidP="00067EB7">
      <w:pPr>
        <w:widowControl w:val="0"/>
        <w:numPr>
          <w:ilvl w:val="0"/>
          <w:numId w:val="12"/>
        </w:numPr>
        <w:ind w:left="0" w:right="-476" w:hanging="284"/>
        <w:rPr>
          <w:rFonts w:ascii="Aptos" w:hAnsi="Aptos" w:cstheme="minorHAnsi"/>
          <w:b/>
          <w:color w:val="0070C0"/>
          <w:sz w:val="24"/>
          <w:szCs w:val="24"/>
        </w:rPr>
      </w:pPr>
      <w:r w:rsidRPr="00A02D4A">
        <w:rPr>
          <w:rFonts w:ascii="Aptos" w:hAnsi="Aptos" w:cstheme="minorHAnsi"/>
          <w:b/>
          <w:color w:val="0070C0"/>
          <w:sz w:val="24"/>
          <w:szCs w:val="24"/>
        </w:rPr>
        <w:t xml:space="preserve">Manage and ensure continuous improvement in key areas of the housing service to </w:t>
      </w:r>
      <w:r w:rsidRPr="00A02D4A">
        <w:rPr>
          <w:rFonts w:ascii="Aptos" w:hAnsi="Aptos" w:cstheme="minorHAnsi"/>
          <w:b/>
          <w:color w:val="0070C0"/>
          <w:sz w:val="24"/>
          <w:szCs w:val="24"/>
        </w:rPr>
        <w:lastRenderedPageBreak/>
        <w:t>achieve good outcomes for the Association and its stakeholders.</w:t>
      </w:r>
    </w:p>
    <w:p w14:paraId="2308F9E1" w14:textId="77777777" w:rsidR="00067EB7" w:rsidRPr="00A02D4A" w:rsidRDefault="00067EB7" w:rsidP="00067EB7">
      <w:pPr>
        <w:ind w:right="-334"/>
        <w:rPr>
          <w:rFonts w:ascii="Aptos" w:hAnsi="Aptos" w:cstheme="minorHAnsi"/>
          <w:b/>
          <w:color w:val="0070C0"/>
          <w:sz w:val="24"/>
          <w:szCs w:val="24"/>
        </w:rPr>
      </w:pPr>
    </w:p>
    <w:p w14:paraId="2A66EE27" w14:textId="29E96625"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 xml:space="preserve">Deliver a high quality and responsive re-active repairs service through the in-house trades staff and external contractors to achieve targets for performance and tenant satisfaction and best value for </w:t>
      </w:r>
      <w:r w:rsidR="0040673A" w:rsidRPr="00A02D4A">
        <w:rPr>
          <w:rFonts w:ascii="Aptos" w:hAnsi="Aptos" w:cstheme="minorHAnsi"/>
          <w:color w:val="0070C0"/>
          <w:sz w:val="24"/>
          <w:szCs w:val="24"/>
        </w:rPr>
        <w:t>money.</w:t>
      </w:r>
    </w:p>
    <w:p w14:paraId="49CB1799"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Deliver a programme of cyclical and planned maintenance improvements annually to maintain tenants’ homes and the common property.</w:t>
      </w:r>
    </w:p>
    <w:p w14:paraId="0F5522B9"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 xml:space="preserve">Ensure full compliance with landlord safety works i.e. annual gas servicing, </w:t>
      </w:r>
      <w:proofErr w:type="gramStart"/>
      <w:r w:rsidRPr="00A02D4A">
        <w:rPr>
          <w:rFonts w:ascii="Aptos" w:hAnsi="Aptos" w:cstheme="minorHAnsi"/>
          <w:color w:val="0070C0"/>
          <w:sz w:val="24"/>
          <w:szCs w:val="24"/>
        </w:rPr>
        <w:t>5 year</w:t>
      </w:r>
      <w:proofErr w:type="gramEnd"/>
      <w:r w:rsidRPr="00A02D4A">
        <w:rPr>
          <w:rFonts w:ascii="Aptos" w:hAnsi="Aptos" w:cstheme="minorHAnsi"/>
          <w:color w:val="0070C0"/>
          <w:sz w:val="24"/>
          <w:szCs w:val="24"/>
        </w:rPr>
        <w:t xml:space="preserve"> electrical inspection, annual water hygiene checks and servicing, fire safety and asbestos management.</w:t>
      </w:r>
    </w:p>
    <w:p w14:paraId="5021DA63"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Ensure maintenance works to void properties is undertaken timeously to positively contribute towards void lost rent targets.</w:t>
      </w:r>
    </w:p>
    <w:p w14:paraId="3DC3F73C" w14:textId="77777777" w:rsidR="00067EB7" w:rsidRPr="00A02D4A" w:rsidRDefault="00067EB7" w:rsidP="0040673A">
      <w:pPr>
        <w:widowControl w:val="0"/>
        <w:numPr>
          <w:ilvl w:val="0"/>
          <w:numId w:val="44"/>
        </w:numPr>
        <w:ind w:left="426" w:right="-334" w:hanging="426"/>
        <w:rPr>
          <w:rFonts w:ascii="Aptos" w:hAnsi="Aptos" w:cstheme="minorHAnsi"/>
          <w:b/>
          <w:color w:val="0070C0"/>
          <w:sz w:val="24"/>
          <w:szCs w:val="24"/>
        </w:rPr>
      </w:pPr>
      <w:r w:rsidRPr="00A02D4A">
        <w:rPr>
          <w:rFonts w:ascii="Aptos" w:hAnsi="Aptos" w:cstheme="minorHAnsi"/>
          <w:color w:val="0070C0"/>
          <w:sz w:val="24"/>
          <w:szCs w:val="24"/>
        </w:rPr>
        <w:t>Manage medical adaptations improvements to tenants’ homes in conjunction with key stakeholders. Administer the HARP system to ensure claims and applications for maintenance works are processed timeously.</w:t>
      </w:r>
    </w:p>
    <w:p w14:paraId="21F08886" w14:textId="77777777" w:rsidR="00067EB7" w:rsidRPr="00A02D4A" w:rsidRDefault="00067EB7" w:rsidP="00067EB7">
      <w:pPr>
        <w:ind w:right="-334"/>
        <w:rPr>
          <w:rFonts w:ascii="Aptos" w:hAnsi="Aptos" w:cstheme="minorHAnsi"/>
          <w:color w:val="0070C0"/>
          <w:sz w:val="24"/>
          <w:szCs w:val="24"/>
        </w:rPr>
      </w:pPr>
    </w:p>
    <w:p w14:paraId="23B23A59" w14:textId="77777777" w:rsidR="00067EB7" w:rsidRPr="00A02D4A" w:rsidRDefault="00067EB7" w:rsidP="00067EB7">
      <w:pPr>
        <w:ind w:right="-334"/>
        <w:rPr>
          <w:rFonts w:ascii="Aptos" w:hAnsi="Aptos" w:cstheme="minorHAnsi"/>
          <w:color w:val="0070C0"/>
          <w:sz w:val="24"/>
          <w:szCs w:val="24"/>
        </w:rPr>
      </w:pPr>
    </w:p>
    <w:p w14:paraId="07752E9E"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 xml:space="preserve">To ensure the provision of excellent customer service in the delivery of the maintenance service </w:t>
      </w:r>
    </w:p>
    <w:p w14:paraId="358A2569"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Contribute to the resident satisfaction survey.</w:t>
      </w:r>
    </w:p>
    <w:p w14:paraId="0FCA07F6"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Analyse trends in complaints and initiate improvements in the maintenance service.</w:t>
      </w:r>
    </w:p>
    <w:p w14:paraId="54A02189"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Maintain regular customer surveys in key areas of maintenance service and develop improvement plans.</w:t>
      </w:r>
    </w:p>
    <w:p w14:paraId="1E337550"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Ensure adherence of the Scottish Public Sector complaints model and provide monitoring reports to the Senior Management Team and Committee</w:t>
      </w:r>
    </w:p>
    <w:p w14:paraId="37285129" w14:textId="77777777" w:rsidR="00067EB7" w:rsidRPr="00A02D4A" w:rsidRDefault="00067EB7" w:rsidP="00067EB7">
      <w:pPr>
        <w:rPr>
          <w:rFonts w:ascii="Aptos" w:hAnsi="Aptos" w:cstheme="minorHAnsi"/>
          <w:b/>
          <w:color w:val="0070C0"/>
          <w:sz w:val="24"/>
          <w:szCs w:val="24"/>
        </w:rPr>
      </w:pPr>
    </w:p>
    <w:p w14:paraId="20BE563B" w14:textId="77777777" w:rsidR="00067EB7" w:rsidRPr="00A02D4A" w:rsidRDefault="00067EB7" w:rsidP="00067EB7">
      <w:pPr>
        <w:rPr>
          <w:rFonts w:ascii="Aptos" w:hAnsi="Aptos" w:cstheme="minorHAnsi"/>
          <w:b/>
          <w:color w:val="0070C0"/>
          <w:sz w:val="24"/>
          <w:szCs w:val="24"/>
        </w:rPr>
      </w:pPr>
    </w:p>
    <w:p w14:paraId="40FEE216" w14:textId="77777777" w:rsidR="00067EB7" w:rsidRPr="00A02D4A" w:rsidRDefault="00067EB7" w:rsidP="00067EB7">
      <w:pPr>
        <w:widowControl w:val="0"/>
        <w:numPr>
          <w:ilvl w:val="0"/>
          <w:numId w:val="12"/>
        </w:numPr>
        <w:ind w:left="0" w:hanging="284"/>
        <w:rPr>
          <w:rFonts w:ascii="Aptos" w:hAnsi="Aptos" w:cstheme="minorHAnsi"/>
          <w:b/>
          <w:color w:val="0070C0"/>
          <w:sz w:val="24"/>
          <w:szCs w:val="24"/>
        </w:rPr>
      </w:pPr>
      <w:r w:rsidRPr="00A02D4A">
        <w:rPr>
          <w:rFonts w:ascii="Aptos" w:hAnsi="Aptos" w:cstheme="minorHAnsi"/>
          <w:b/>
          <w:color w:val="0070C0"/>
          <w:sz w:val="24"/>
          <w:szCs w:val="24"/>
        </w:rPr>
        <w:t xml:space="preserve">To procure and manage all maintenance contracts </w:t>
      </w:r>
    </w:p>
    <w:p w14:paraId="0D3438DE" w14:textId="77777777" w:rsidR="00067EB7" w:rsidRPr="00A02D4A" w:rsidRDefault="00067EB7" w:rsidP="00067EB7">
      <w:pPr>
        <w:ind w:hanging="284"/>
        <w:rPr>
          <w:rFonts w:ascii="Aptos" w:hAnsi="Aptos" w:cstheme="minorHAnsi"/>
          <w:color w:val="0070C0"/>
          <w:sz w:val="24"/>
          <w:szCs w:val="24"/>
        </w:rPr>
      </w:pPr>
    </w:p>
    <w:p w14:paraId="27764C14"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Prepare and issue tender documents including specifications for works for maintenance contracts and services on a cyclical basis.</w:t>
      </w:r>
    </w:p>
    <w:p w14:paraId="00517449" w14:textId="6A9FFDA6"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Undertake the tender process in accordance with the Maintenance and Procurement policies and procedures</w:t>
      </w:r>
      <w:r w:rsidR="0040673A" w:rsidRPr="00A02D4A">
        <w:rPr>
          <w:rFonts w:ascii="Aptos" w:hAnsi="Aptos" w:cstheme="minorHAnsi"/>
          <w:color w:val="0070C0"/>
          <w:sz w:val="24"/>
          <w:szCs w:val="24"/>
        </w:rPr>
        <w:t>.</w:t>
      </w:r>
    </w:p>
    <w:p w14:paraId="4FE6BFE7" w14:textId="4FDA403D"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Lead in the Association’s contract with Scotland Excel and support and assist staff to ensure best value through access to their framework agreements for all our services, supplies and works.</w:t>
      </w:r>
    </w:p>
    <w:p w14:paraId="625CE147"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Maintain and review annually all contractors’ records and documentation in relation to financial position, public indemnity, insurances, and appropriate training accreditations of employees.</w:t>
      </w:r>
    </w:p>
    <w:p w14:paraId="203B3949"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Ensure regular meetings are convened with contractors to discuss performance and other contract matters in the delivery of the maintenance and service contracts.</w:t>
      </w:r>
    </w:p>
    <w:p w14:paraId="1B116CDB"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contractor’s performance is monitored and controlled against targets and quality standards.  Take early action to attend to any </w:t>
      </w:r>
      <w:proofErr w:type="gramStart"/>
      <w:r w:rsidRPr="00A02D4A">
        <w:rPr>
          <w:rFonts w:ascii="Aptos" w:hAnsi="Aptos" w:cstheme="minorHAnsi"/>
          <w:color w:val="0070C0"/>
          <w:sz w:val="24"/>
          <w:szCs w:val="24"/>
        </w:rPr>
        <w:t>non compliance</w:t>
      </w:r>
      <w:proofErr w:type="gramEnd"/>
      <w:r w:rsidRPr="00A02D4A">
        <w:rPr>
          <w:rFonts w:ascii="Aptos" w:hAnsi="Aptos" w:cstheme="minorHAnsi"/>
          <w:color w:val="0070C0"/>
          <w:sz w:val="24"/>
          <w:szCs w:val="24"/>
        </w:rPr>
        <w:t xml:space="preserve"> in the delivery of a contract to affect service improvement to tenants and other customers.</w:t>
      </w:r>
    </w:p>
    <w:p w14:paraId="0689BE0B" w14:textId="77777777" w:rsidR="00067EB7" w:rsidRPr="00A02D4A" w:rsidRDefault="00067EB7" w:rsidP="00067EB7">
      <w:pPr>
        <w:ind w:left="426"/>
        <w:rPr>
          <w:rFonts w:ascii="Aptos" w:hAnsi="Aptos" w:cstheme="minorHAnsi"/>
          <w:color w:val="0070C0"/>
          <w:sz w:val="24"/>
          <w:szCs w:val="24"/>
        </w:rPr>
      </w:pPr>
    </w:p>
    <w:p w14:paraId="2BC23A3F" w14:textId="77777777" w:rsidR="00067EB7" w:rsidRDefault="00067EB7" w:rsidP="00067EB7">
      <w:pPr>
        <w:ind w:left="426"/>
        <w:rPr>
          <w:rFonts w:ascii="Aptos" w:hAnsi="Aptos" w:cstheme="minorHAnsi"/>
          <w:color w:val="0070C0"/>
          <w:sz w:val="24"/>
          <w:szCs w:val="24"/>
        </w:rPr>
      </w:pPr>
    </w:p>
    <w:p w14:paraId="1D80BC18" w14:textId="77777777" w:rsidR="00D9785B" w:rsidRDefault="00D9785B" w:rsidP="00067EB7">
      <w:pPr>
        <w:ind w:left="426"/>
        <w:rPr>
          <w:rFonts w:ascii="Aptos" w:hAnsi="Aptos" w:cstheme="minorHAnsi"/>
          <w:color w:val="0070C0"/>
          <w:sz w:val="24"/>
          <w:szCs w:val="24"/>
        </w:rPr>
      </w:pPr>
    </w:p>
    <w:p w14:paraId="579FBFE0" w14:textId="77777777" w:rsidR="00D9785B" w:rsidRDefault="00D9785B" w:rsidP="00067EB7">
      <w:pPr>
        <w:ind w:left="426"/>
        <w:rPr>
          <w:rFonts w:ascii="Aptos" w:hAnsi="Aptos" w:cstheme="minorHAnsi"/>
          <w:color w:val="0070C0"/>
          <w:sz w:val="24"/>
          <w:szCs w:val="24"/>
        </w:rPr>
      </w:pPr>
    </w:p>
    <w:p w14:paraId="53B76E63" w14:textId="77777777" w:rsidR="00A02D4A" w:rsidRPr="00A02D4A" w:rsidRDefault="00A02D4A" w:rsidP="00067EB7">
      <w:pPr>
        <w:ind w:left="426"/>
        <w:rPr>
          <w:rFonts w:ascii="Aptos" w:hAnsi="Aptos" w:cstheme="minorHAnsi"/>
          <w:color w:val="0070C0"/>
          <w:sz w:val="24"/>
          <w:szCs w:val="24"/>
        </w:rPr>
      </w:pPr>
    </w:p>
    <w:p w14:paraId="73073118"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lastRenderedPageBreak/>
        <w:t>Develop and manage the in-house maintenance service ensuring it is fully productive, efficient and contributes to organisational objectives i.e. excellent customer service, best value, etc.</w:t>
      </w:r>
    </w:p>
    <w:p w14:paraId="75F355F5" w14:textId="77777777" w:rsidR="00067EB7" w:rsidRPr="00A02D4A" w:rsidRDefault="00067EB7" w:rsidP="00067EB7">
      <w:pPr>
        <w:ind w:right="-334"/>
        <w:rPr>
          <w:rFonts w:ascii="Aptos" w:hAnsi="Aptos" w:cstheme="minorHAnsi"/>
          <w:b/>
          <w:color w:val="0070C0"/>
          <w:sz w:val="24"/>
          <w:szCs w:val="24"/>
        </w:rPr>
      </w:pPr>
    </w:p>
    <w:p w14:paraId="13359C1B" w14:textId="21F986AF"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and review systems to ensure the in-house trade team is viable and sustainable and provides a high quality and responsive service to our tenants and other customers in the maintenance of the Association’s properties</w:t>
      </w:r>
      <w:r w:rsidR="0040673A" w:rsidRPr="00A02D4A">
        <w:rPr>
          <w:rFonts w:ascii="Aptos" w:hAnsi="Aptos" w:cstheme="minorHAnsi"/>
          <w:color w:val="0070C0"/>
          <w:sz w:val="24"/>
          <w:szCs w:val="24"/>
        </w:rPr>
        <w:t>.</w:t>
      </w:r>
    </w:p>
    <w:p w14:paraId="0AB27448"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in-house maintenance staff operates in accordance with legislative provisions and good practice in undertaking repairs and improvement works. </w:t>
      </w:r>
    </w:p>
    <w:p w14:paraId="7B2391AB"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effective administration of all work orders for both the internal Trade Team and external contractors are managed in accordance with the relevant procedures. </w:t>
      </w:r>
    </w:p>
    <w:p w14:paraId="1E985112" w14:textId="7CB0AB4E"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Ensure effective arrangements for the procurement and replenishment of equipment and materials to ensure repairs and improvements are undertaken within contract timescales</w:t>
      </w:r>
      <w:r w:rsidR="0040673A" w:rsidRPr="00A02D4A">
        <w:rPr>
          <w:rFonts w:ascii="Aptos" w:hAnsi="Aptos" w:cstheme="minorHAnsi"/>
          <w:color w:val="0070C0"/>
          <w:sz w:val="24"/>
          <w:szCs w:val="24"/>
        </w:rPr>
        <w:t>.</w:t>
      </w:r>
    </w:p>
    <w:p w14:paraId="546AF46F"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 network of suppliers for maintenance materials and maintain stores for the in-house Trade Team to obtain the necessary equipment and materials to undertake repairs and improvement works. Undertake a periodic review of stock and reconcile against purchases and completed repairs and improvement works.</w:t>
      </w:r>
    </w:p>
    <w:p w14:paraId="26301873"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Monitor performance of the in-house maintenance service and contractors as required. Instruct key personnel to take appropriate action to effect improvement in service when required.</w:t>
      </w:r>
    </w:p>
    <w:p w14:paraId="1E26AA41" w14:textId="5CEF6B4C"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In conjunction with the </w:t>
      </w:r>
      <w:r w:rsidR="00D9785B">
        <w:rPr>
          <w:rFonts w:ascii="Aptos" w:hAnsi="Aptos" w:cstheme="minorHAnsi"/>
          <w:color w:val="0070C0"/>
          <w:sz w:val="24"/>
          <w:szCs w:val="24"/>
        </w:rPr>
        <w:t xml:space="preserve">Head of </w:t>
      </w:r>
      <w:r w:rsidRPr="00A02D4A">
        <w:rPr>
          <w:rFonts w:ascii="Aptos" w:hAnsi="Aptos" w:cstheme="minorHAnsi"/>
          <w:color w:val="0070C0"/>
          <w:sz w:val="24"/>
          <w:szCs w:val="24"/>
        </w:rPr>
        <w:t>Finance &amp; Corporate Services annually undertake a best value review of the in-house maintenance service and report to the Management Committee.</w:t>
      </w:r>
    </w:p>
    <w:p w14:paraId="4C5E351D" w14:textId="793255EB"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In conjunction with </w:t>
      </w:r>
      <w:r w:rsidR="0040673A" w:rsidRPr="00A02D4A">
        <w:rPr>
          <w:rFonts w:ascii="Aptos" w:hAnsi="Aptos" w:cstheme="minorHAnsi"/>
          <w:color w:val="0070C0"/>
          <w:sz w:val="24"/>
          <w:szCs w:val="24"/>
        </w:rPr>
        <w:t xml:space="preserve">the </w:t>
      </w:r>
      <w:r w:rsidRPr="00A02D4A">
        <w:rPr>
          <w:rFonts w:ascii="Aptos" w:hAnsi="Aptos" w:cstheme="minorHAnsi"/>
          <w:color w:val="0070C0"/>
          <w:sz w:val="24"/>
          <w:szCs w:val="24"/>
        </w:rPr>
        <w:t>H</w:t>
      </w:r>
      <w:r w:rsidR="00D9785B">
        <w:rPr>
          <w:rFonts w:ascii="Aptos" w:hAnsi="Aptos" w:cstheme="minorHAnsi"/>
          <w:color w:val="0070C0"/>
          <w:sz w:val="24"/>
          <w:szCs w:val="24"/>
        </w:rPr>
        <w:t>ead of Housing</w:t>
      </w:r>
      <w:r w:rsidRPr="00A02D4A">
        <w:rPr>
          <w:rFonts w:ascii="Aptos" w:hAnsi="Aptos" w:cstheme="minorHAnsi"/>
          <w:color w:val="0070C0"/>
          <w:sz w:val="24"/>
          <w:szCs w:val="24"/>
        </w:rPr>
        <w:t xml:space="preserve"> recruit apprentices, trainees and volunteers to undertake training and work experience placements through our Trade &amp; Estates Teams’ operations. </w:t>
      </w:r>
    </w:p>
    <w:p w14:paraId="55286789" w14:textId="1A41D548"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effective administration systems for all training and work experience placements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recruitment, induction, progress meetings, training plans, funding arrangements and exit interviews.</w:t>
      </w:r>
    </w:p>
    <w:p w14:paraId="0A18CFFC" w14:textId="77777777" w:rsidR="00067EB7" w:rsidRPr="00A02D4A" w:rsidRDefault="00067EB7" w:rsidP="00067EB7">
      <w:pPr>
        <w:pStyle w:val="ListParagraph"/>
        <w:rPr>
          <w:rFonts w:ascii="Aptos" w:hAnsi="Aptos" w:cstheme="minorHAnsi"/>
          <w:color w:val="0070C0"/>
          <w:sz w:val="24"/>
          <w:szCs w:val="24"/>
        </w:rPr>
      </w:pPr>
    </w:p>
    <w:p w14:paraId="74EFA885" w14:textId="77777777" w:rsidR="00067EB7" w:rsidRPr="00A02D4A" w:rsidRDefault="00067EB7" w:rsidP="00067EB7">
      <w:pPr>
        <w:pStyle w:val="ListParagraph"/>
        <w:rPr>
          <w:rFonts w:ascii="Aptos" w:hAnsi="Aptos" w:cstheme="minorHAnsi"/>
          <w:color w:val="0070C0"/>
          <w:sz w:val="24"/>
          <w:szCs w:val="24"/>
        </w:rPr>
      </w:pPr>
    </w:p>
    <w:p w14:paraId="2920FC71" w14:textId="77777777" w:rsidR="00067EB7" w:rsidRPr="00A02D4A" w:rsidRDefault="00067EB7" w:rsidP="00067EB7">
      <w:pPr>
        <w:widowControl w:val="0"/>
        <w:numPr>
          <w:ilvl w:val="0"/>
          <w:numId w:val="12"/>
        </w:numPr>
        <w:ind w:left="0" w:hanging="284"/>
        <w:rPr>
          <w:rFonts w:ascii="Aptos" w:hAnsi="Aptos" w:cstheme="minorHAnsi"/>
          <w:b/>
          <w:color w:val="0070C0"/>
          <w:sz w:val="24"/>
          <w:szCs w:val="24"/>
        </w:rPr>
      </w:pPr>
      <w:r w:rsidRPr="00A02D4A">
        <w:rPr>
          <w:rFonts w:ascii="Aptos" w:hAnsi="Aptos" w:cstheme="minorHAnsi"/>
          <w:b/>
          <w:color w:val="0070C0"/>
          <w:sz w:val="24"/>
          <w:szCs w:val="24"/>
        </w:rPr>
        <w:t>Ensure compliance with the management of health &amp; safety associated with the repairs service and management of the in-house trade team.</w:t>
      </w:r>
    </w:p>
    <w:p w14:paraId="718133EB" w14:textId="77777777" w:rsidR="00067EB7" w:rsidRPr="00A02D4A" w:rsidRDefault="00067EB7" w:rsidP="00067EB7">
      <w:pPr>
        <w:ind w:right="-334"/>
        <w:rPr>
          <w:rFonts w:ascii="Aptos" w:hAnsi="Aptos" w:cstheme="minorHAnsi"/>
          <w:b/>
          <w:color w:val="0070C0"/>
          <w:sz w:val="24"/>
          <w:szCs w:val="24"/>
        </w:rPr>
      </w:pPr>
    </w:p>
    <w:p w14:paraId="04B1B968"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compliance with Health &amp; Safety and risk assessments associated with repair and improvement works and the management of welfare facilities for Trade &amp; Estates Team.</w:t>
      </w:r>
    </w:p>
    <w:p w14:paraId="31228826" w14:textId="06BC2996"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all contractors used by the Association meet Health and Safety </w:t>
      </w:r>
      <w:r w:rsidR="0040673A" w:rsidRPr="00A02D4A">
        <w:rPr>
          <w:rFonts w:ascii="Aptos" w:hAnsi="Aptos" w:cstheme="minorHAnsi"/>
          <w:color w:val="0070C0"/>
          <w:sz w:val="24"/>
          <w:szCs w:val="24"/>
        </w:rPr>
        <w:t>requirements.</w:t>
      </w:r>
    </w:p>
    <w:p w14:paraId="14CDEA95"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Develop and review a suite of risk assessments, method statements and COSHH assessments for the in-house Trade Team’s work and activities.</w:t>
      </w:r>
    </w:p>
    <w:p w14:paraId="3AAD0243"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external contractors provide risk assessments and method statements for their work and activities including COSSH assessments prior to the issue of work orders.</w:t>
      </w:r>
    </w:p>
    <w:p w14:paraId="1A3C9DA8"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Achieve full compliance with our legal obligations associated with the Management of Asbestos.</w:t>
      </w:r>
    </w:p>
    <w:p w14:paraId="2278FD4A" w14:textId="66518D43"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Achieve full compliance with fire safety and Electrical regulations and guidelines for the </w:t>
      </w:r>
      <w:r w:rsidR="00A02D4A">
        <w:rPr>
          <w:rFonts w:ascii="Aptos" w:hAnsi="Aptos" w:cstheme="minorHAnsi"/>
          <w:color w:val="0070C0"/>
          <w:sz w:val="24"/>
          <w:szCs w:val="24"/>
        </w:rPr>
        <w:t>Association’s</w:t>
      </w:r>
      <w:r w:rsidRPr="00A02D4A">
        <w:rPr>
          <w:rFonts w:ascii="Aptos" w:hAnsi="Aptos" w:cstheme="minorHAnsi"/>
          <w:color w:val="0070C0"/>
          <w:sz w:val="24"/>
          <w:szCs w:val="24"/>
        </w:rPr>
        <w:t xml:space="preserve"> housing stock and premises.</w:t>
      </w:r>
    </w:p>
    <w:p w14:paraId="1699CFC2"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welfare facilities are provided and well maintained for the Trade and Estates Team.</w:t>
      </w:r>
    </w:p>
    <w:p w14:paraId="25C41115" w14:textId="27A2184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lastRenderedPageBreak/>
        <w:t xml:space="preserve">Maintain health &amp; safety information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audit reports and actions, plans, risk assessments, method statements.</w:t>
      </w:r>
    </w:p>
    <w:p w14:paraId="6DD010AB"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Lead in the development and work of the Health and Safety Working Group in conjunction with the Corporate Services Officer (H&amp;S Administrator).</w:t>
      </w:r>
    </w:p>
    <w:p w14:paraId="621C593E" w14:textId="77777777" w:rsidR="00067EB7" w:rsidRPr="00A02D4A" w:rsidRDefault="00067EB7" w:rsidP="00067EB7">
      <w:pPr>
        <w:ind w:left="426" w:right="-334" w:hanging="426"/>
        <w:rPr>
          <w:rFonts w:ascii="Aptos" w:hAnsi="Aptos" w:cstheme="minorHAnsi"/>
          <w:b/>
          <w:color w:val="0070C0"/>
          <w:sz w:val="24"/>
          <w:szCs w:val="24"/>
        </w:rPr>
      </w:pPr>
    </w:p>
    <w:p w14:paraId="749899BB" w14:textId="77777777" w:rsidR="00067EB7" w:rsidRPr="00A02D4A" w:rsidRDefault="00067EB7" w:rsidP="00067EB7">
      <w:pPr>
        <w:ind w:left="426" w:right="-334" w:hanging="426"/>
        <w:rPr>
          <w:rFonts w:ascii="Aptos" w:hAnsi="Aptos" w:cstheme="minorHAnsi"/>
          <w:b/>
          <w:color w:val="0070C0"/>
          <w:sz w:val="24"/>
          <w:szCs w:val="24"/>
        </w:rPr>
      </w:pPr>
    </w:p>
    <w:p w14:paraId="675B30CF" w14:textId="77777777" w:rsidR="00067EB7" w:rsidRPr="00A02D4A" w:rsidRDefault="00067EB7" w:rsidP="00067EB7">
      <w:pPr>
        <w:widowControl w:val="0"/>
        <w:numPr>
          <w:ilvl w:val="0"/>
          <w:numId w:val="12"/>
        </w:numPr>
        <w:ind w:left="0" w:hanging="284"/>
        <w:rPr>
          <w:rFonts w:ascii="Aptos" w:hAnsi="Aptos" w:cstheme="minorHAnsi"/>
          <w:color w:val="0070C0"/>
          <w:sz w:val="24"/>
          <w:szCs w:val="24"/>
        </w:rPr>
      </w:pPr>
      <w:r w:rsidRPr="00A02D4A">
        <w:rPr>
          <w:rFonts w:ascii="Aptos" w:hAnsi="Aptos" w:cstheme="minorHAnsi"/>
          <w:b/>
          <w:color w:val="0070C0"/>
          <w:sz w:val="24"/>
          <w:szCs w:val="24"/>
        </w:rPr>
        <w:t>Contribute to the project management of new build development and renovation projects</w:t>
      </w:r>
      <w:r w:rsidRPr="00A02D4A">
        <w:rPr>
          <w:rFonts w:ascii="Aptos" w:hAnsi="Aptos" w:cstheme="minorHAnsi"/>
          <w:color w:val="0070C0"/>
          <w:sz w:val="24"/>
          <w:szCs w:val="24"/>
        </w:rPr>
        <w:t>.</w:t>
      </w:r>
    </w:p>
    <w:p w14:paraId="306C59C1" w14:textId="77777777" w:rsidR="00067EB7" w:rsidRPr="00A02D4A" w:rsidRDefault="00067EB7" w:rsidP="00067EB7">
      <w:pPr>
        <w:ind w:left="426" w:right="-334" w:hanging="426"/>
        <w:rPr>
          <w:rFonts w:ascii="Aptos" w:hAnsi="Aptos" w:cstheme="minorHAnsi"/>
          <w:b/>
          <w:color w:val="0070C0"/>
          <w:sz w:val="24"/>
          <w:szCs w:val="24"/>
        </w:rPr>
      </w:pPr>
    </w:p>
    <w:p w14:paraId="47BC11D0" w14:textId="641339C9"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Contribute to the development of proposals for potential development and regeneration projects aimed at improving our housing stock and communities in Easthall Park in conjunction with the </w:t>
      </w:r>
      <w:r w:rsidR="00D9785B">
        <w:rPr>
          <w:rFonts w:ascii="Aptos" w:hAnsi="Aptos" w:cstheme="minorHAnsi"/>
          <w:color w:val="0070C0"/>
          <w:sz w:val="24"/>
          <w:szCs w:val="24"/>
        </w:rPr>
        <w:t>Chief Executive</w:t>
      </w:r>
      <w:r w:rsidRPr="00A02D4A">
        <w:rPr>
          <w:rFonts w:ascii="Aptos" w:hAnsi="Aptos" w:cstheme="minorHAnsi"/>
          <w:color w:val="0070C0"/>
          <w:sz w:val="24"/>
          <w:szCs w:val="24"/>
        </w:rPr>
        <w:t xml:space="preserve"> and Development Consultants.</w:t>
      </w:r>
    </w:p>
    <w:p w14:paraId="15042418"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Assist in the procurement of development and regeneration projects in accordance with the Procurement Policy.</w:t>
      </w:r>
    </w:p>
    <w:p w14:paraId="5AE963CA"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Manage development and regeneration projects ensuring progress and the financial position is in keeping with contract timescales.</w:t>
      </w:r>
    </w:p>
    <w:p w14:paraId="46A629A1" w14:textId="091EA2A9"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Attend regular meetings with the Association’s Design Team and / or contractors to attend to any contract issues.</w:t>
      </w:r>
    </w:p>
    <w:p w14:paraId="6F97D8E2" w14:textId="77777777" w:rsidR="00067EB7" w:rsidRPr="00A02D4A" w:rsidRDefault="00067EB7" w:rsidP="00067EB7">
      <w:pPr>
        <w:numPr>
          <w:ilvl w:val="0"/>
          <w:numId w:val="41"/>
        </w:numPr>
        <w:ind w:left="426" w:right="-51" w:hanging="426"/>
        <w:rPr>
          <w:rFonts w:ascii="Aptos" w:hAnsi="Aptos" w:cstheme="minorHAnsi"/>
          <w:color w:val="0070C0"/>
          <w:sz w:val="24"/>
          <w:szCs w:val="24"/>
        </w:rPr>
      </w:pPr>
      <w:r w:rsidRPr="00A02D4A">
        <w:rPr>
          <w:rFonts w:ascii="Aptos" w:hAnsi="Aptos" w:cstheme="minorHAnsi"/>
          <w:color w:val="0070C0"/>
          <w:sz w:val="24"/>
          <w:szCs w:val="24"/>
        </w:rPr>
        <w:t xml:space="preserve">Promote and provide regular reports and updates on the progress of development or regeneration projects to key stakeholders e.g. Management Committee, Tenants, </w:t>
      </w:r>
      <w:proofErr w:type="gramStart"/>
      <w:r w:rsidRPr="00A02D4A">
        <w:rPr>
          <w:rFonts w:ascii="Aptos" w:hAnsi="Aptos" w:cstheme="minorHAnsi"/>
          <w:color w:val="0070C0"/>
          <w:sz w:val="24"/>
          <w:szCs w:val="24"/>
        </w:rPr>
        <w:t>local residents</w:t>
      </w:r>
      <w:proofErr w:type="gramEnd"/>
      <w:r w:rsidRPr="00A02D4A">
        <w:rPr>
          <w:rFonts w:ascii="Aptos" w:hAnsi="Aptos" w:cstheme="minorHAnsi"/>
          <w:color w:val="0070C0"/>
          <w:sz w:val="24"/>
          <w:szCs w:val="24"/>
        </w:rPr>
        <w:t>, Glasgow City Council, funders, lenders, etc.</w:t>
      </w:r>
    </w:p>
    <w:p w14:paraId="2F683650"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Manage the defects period in accordance with the jointly prepared procedure with the developer / regeneration contractor.</w:t>
      </w:r>
    </w:p>
    <w:p w14:paraId="4BF8573B" w14:textId="77777777" w:rsidR="00067EB7" w:rsidRPr="00A02D4A" w:rsidRDefault="00067EB7" w:rsidP="00067EB7">
      <w:pPr>
        <w:ind w:left="780" w:right="-334"/>
        <w:rPr>
          <w:rFonts w:ascii="Aptos" w:hAnsi="Aptos" w:cstheme="minorHAnsi"/>
          <w:b/>
          <w:color w:val="0070C0"/>
          <w:sz w:val="24"/>
          <w:szCs w:val="24"/>
        </w:rPr>
      </w:pPr>
    </w:p>
    <w:p w14:paraId="2C4BF76F" w14:textId="77777777" w:rsidR="00067EB7" w:rsidRPr="00A02D4A" w:rsidRDefault="00067EB7" w:rsidP="00067EB7">
      <w:pPr>
        <w:ind w:left="780" w:right="-334"/>
        <w:rPr>
          <w:rFonts w:ascii="Aptos" w:hAnsi="Aptos" w:cstheme="minorHAnsi"/>
          <w:b/>
          <w:color w:val="0070C0"/>
          <w:sz w:val="24"/>
          <w:szCs w:val="24"/>
        </w:rPr>
      </w:pPr>
    </w:p>
    <w:p w14:paraId="10A4148C" w14:textId="668B1026" w:rsidR="00067EB7" w:rsidRPr="00A02D4A" w:rsidRDefault="00067EB7" w:rsidP="00067EB7">
      <w:pPr>
        <w:widowControl w:val="0"/>
        <w:numPr>
          <w:ilvl w:val="0"/>
          <w:numId w:val="12"/>
        </w:numPr>
        <w:ind w:left="142" w:hanging="426"/>
        <w:rPr>
          <w:rFonts w:ascii="Aptos" w:hAnsi="Aptos" w:cstheme="minorHAnsi"/>
          <w:b/>
          <w:color w:val="0070C0"/>
          <w:sz w:val="24"/>
          <w:szCs w:val="24"/>
        </w:rPr>
      </w:pPr>
      <w:r w:rsidRPr="00A02D4A">
        <w:rPr>
          <w:rFonts w:ascii="Aptos" w:hAnsi="Aptos" w:cstheme="minorHAnsi"/>
          <w:b/>
          <w:color w:val="0070C0"/>
          <w:sz w:val="24"/>
          <w:szCs w:val="24"/>
        </w:rPr>
        <w:t>Lead in the development of Investment Plans through cyclical and planned major repair works in our tenants’ homes and the common property.</w:t>
      </w:r>
    </w:p>
    <w:p w14:paraId="01B4EBD2" w14:textId="77777777" w:rsidR="00067EB7" w:rsidRPr="00A02D4A" w:rsidRDefault="00067EB7" w:rsidP="00067EB7">
      <w:pPr>
        <w:ind w:left="142"/>
        <w:rPr>
          <w:rFonts w:ascii="Aptos" w:hAnsi="Aptos" w:cstheme="minorHAnsi"/>
          <w:b/>
          <w:color w:val="0070C0"/>
          <w:sz w:val="24"/>
          <w:szCs w:val="24"/>
        </w:rPr>
      </w:pPr>
    </w:p>
    <w:p w14:paraId="14C78A2B" w14:textId="40F1438A"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and publish investment plans for the short, medium and long term, which meets the Association’s business plan and reflects stock condition information and needs and aspirations of our tenants and other customers.</w:t>
      </w:r>
    </w:p>
    <w:p w14:paraId="460C53E9" w14:textId="077D1D15"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Periodically update data information on the condition of the Association’s properties to inform our investment plans, through our records and cyclical independent stock condition surveys.</w:t>
      </w:r>
    </w:p>
    <w:p w14:paraId="61FBFCA4"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Publish annually the </w:t>
      </w:r>
      <w:proofErr w:type="gramStart"/>
      <w:r w:rsidRPr="00A02D4A">
        <w:rPr>
          <w:rFonts w:ascii="Aptos" w:hAnsi="Aptos" w:cstheme="minorHAnsi"/>
          <w:color w:val="0070C0"/>
          <w:sz w:val="24"/>
          <w:szCs w:val="24"/>
        </w:rPr>
        <w:t>5 year</w:t>
      </w:r>
      <w:proofErr w:type="gramEnd"/>
      <w:r w:rsidRPr="00A02D4A">
        <w:rPr>
          <w:rFonts w:ascii="Aptos" w:hAnsi="Aptos" w:cstheme="minorHAnsi"/>
          <w:color w:val="0070C0"/>
          <w:sz w:val="24"/>
          <w:szCs w:val="24"/>
        </w:rPr>
        <w:t xml:space="preserve"> investment plans for cyclical and planned maintenance works to tenants and other customers e.g. owner-occupiers</w:t>
      </w:r>
    </w:p>
    <w:p w14:paraId="1B18081B"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Maintain the Planned Maintenance module on the SDM Housing Software system to ensure an effective record of planned and cyclical improvement works in voids, tenant’s homes and the general fabric of our properties.</w:t>
      </w:r>
    </w:p>
    <w:p w14:paraId="03FBB633" w14:textId="77777777" w:rsidR="00067EB7" w:rsidRDefault="00067EB7" w:rsidP="00067EB7">
      <w:pPr>
        <w:rPr>
          <w:rFonts w:ascii="Aptos" w:hAnsi="Aptos" w:cstheme="minorHAnsi"/>
          <w:color w:val="0070C0"/>
          <w:sz w:val="24"/>
          <w:szCs w:val="24"/>
        </w:rPr>
      </w:pPr>
    </w:p>
    <w:p w14:paraId="5222FD75" w14:textId="77777777" w:rsidR="00D9785B" w:rsidRDefault="00D9785B" w:rsidP="00067EB7">
      <w:pPr>
        <w:rPr>
          <w:rFonts w:ascii="Aptos" w:hAnsi="Aptos" w:cstheme="minorHAnsi"/>
          <w:color w:val="0070C0"/>
          <w:sz w:val="24"/>
          <w:szCs w:val="24"/>
        </w:rPr>
      </w:pPr>
    </w:p>
    <w:p w14:paraId="0F0508B8" w14:textId="77777777" w:rsidR="00D9785B" w:rsidRDefault="00D9785B" w:rsidP="00067EB7">
      <w:pPr>
        <w:rPr>
          <w:rFonts w:ascii="Aptos" w:hAnsi="Aptos" w:cstheme="minorHAnsi"/>
          <w:color w:val="0070C0"/>
          <w:sz w:val="24"/>
          <w:szCs w:val="24"/>
        </w:rPr>
      </w:pPr>
    </w:p>
    <w:p w14:paraId="6DA369D4" w14:textId="77777777" w:rsidR="00D9785B" w:rsidRDefault="00D9785B" w:rsidP="00067EB7">
      <w:pPr>
        <w:rPr>
          <w:rFonts w:ascii="Aptos" w:hAnsi="Aptos" w:cstheme="minorHAnsi"/>
          <w:color w:val="0070C0"/>
          <w:sz w:val="24"/>
          <w:szCs w:val="24"/>
        </w:rPr>
      </w:pPr>
    </w:p>
    <w:p w14:paraId="2E66AF2B" w14:textId="77777777" w:rsidR="00D9785B" w:rsidRDefault="00D9785B" w:rsidP="00067EB7">
      <w:pPr>
        <w:rPr>
          <w:rFonts w:ascii="Aptos" w:hAnsi="Aptos" w:cstheme="minorHAnsi"/>
          <w:color w:val="0070C0"/>
          <w:sz w:val="24"/>
          <w:szCs w:val="24"/>
        </w:rPr>
      </w:pPr>
    </w:p>
    <w:p w14:paraId="18947A67" w14:textId="77777777" w:rsidR="00D9785B" w:rsidRDefault="00D9785B" w:rsidP="00067EB7">
      <w:pPr>
        <w:rPr>
          <w:rFonts w:ascii="Aptos" w:hAnsi="Aptos" w:cstheme="minorHAnsi"/>
          <w:color w:val="0070C0"/>
          <w:sz w:val="24"/>
          <w:szCs w:val="24"/>
        </w:rPr>
      </w:pPr>
    </w:p>
    <w:p w14:paraId="12782299" w14:textId="77777777" w:rsidR="00D9785B" w:rsidRDefault="00D9785B" w:rsidP="00067EB7">
      <w:pPr>
        <w:rPr>
          <w:rFonts w:ascii="Aptos" w:hAnsi="Aptos" w:cstheme="minorHAnsi"/>
          <w:color w:val="0070C0"/>
          <w:sz w:val="24"/>
          <w:szCs w:val="24"/>
        </w:rPr>
      </w:pPr>
    </w:p>
    <w:p w14:paraId="52DFC2C3" w14:textId="77777777" w:rsidR="00D9785B" w:rsidRDefault="00D9785B" w:rsidP="00067EB7">
      <w:pPr>
        <w:rPr>
          <w:rFonts w:ascii="Aptos" w:hAnsi="Aptos" w:cstheme="minorHAnsi"/>
          <w:color w:val="0070C0"/>
          <w:sz w:val="24"/>
          <w:szCs w:val="24"/>
        </w:rPr>
      </w:pPr>
    </w:p>
    <w:p w14:paraId="3D7CF8EC" w14:textId="77777777" w:rsidR="00D9785B" w:rsidRDefault="00D9785B" w:rsidP="00067EB7">
      <w:pPr>
        <w:rPr>
          <w:rFonts w:ascii="Aptos" w:hAnsi="Aptos" w:cstheme="minorHAnsi"/>
          <w:color w:val="0070C0"/>
          <w:sz w:val="24"/>
          <w:szCs w:val="24"/>
        </w:rPr>
      </w:pPr>
    </w:p>
    <w:p w14:paraId="34DC9986" w14:textId="77777777" w:rsidR="00D9785B" w:rsidRPr="00A02D4A" w:rsidRDefault="00D9785B" w:rsidP="00067EB7">
      <w:pPr>
        <w:rPr>
          <w:rFonts w:ascii="Aptos" w:hAnsi="Aptos" w:cstheme="minorHAnsi"/>
          <w:color w:val="0070C0"/>
          <w:sz w:val="24"/>
          <w:szCs w:val="24"/>
        </w:rPr>
      </w:pPr>
    </w:p>
    <w:p w14:paraId="553AFAB0" w14:textId="77777777" w:rsidR="00331B5B" w:rsidRPr="00A02D4A" w:rsidRDefault="00331B5B" w:rsidP="00067EB7">
      <w:pPr>
        <w:rPr>
          <w:rFonts w:ascii="Aptos" w:hAnsi="Aptos" w:cstheme="minorHAnsi"/>
          <w:color w:val="0070C0"/>
          <w:sz w:val="24"/>
          <w:szCs w:val="24"/>
        </w:rPr>
      </w:pPr>
    </w:p>
    <w:p w14:paraId="361F1A6F" w14:textId="77777777" w:rsidR="00067EB7" w:rsidRPr="00A02D4A" w:rsidRDefault="00067EB7" w:rsidP="00067EB7">
      <w:pPr>
        <w:widowControl w:val="0"/>
        <w:numPr>
          <w:ilvl w:val="0"/>
          <w:numId w:val="12"/>
        </w:numPr>
        <w:ind w:left="142" w:right="-334" w:hanging="426"/>
        <w:rPr>
          <w:rFonts w:ascii="Aptos" w:hAnsi="Aptos" w:cstheme="minorHAnsi"/>
          <w:b/>
          <w:color w:val="0070C0"/>
          <w:sz w:val="24"/>
          <w:szCs w:val="24"/>
        </w:rPr>
      </w:pPr>
      <w:r w:rsidRPr="00A02D4A">
        <w:rPr>
          <w:rFonts w:ascii="Aptos" w:hAnsi="Aptos" w:cstheme="minorHAnsi"/>
          <w:b/>
          <w:color w:val="0070C0"/>
          <w:sz w:val="24"/>
          <w:szCs w:val="24"/>
        </w:rPr>
        <w:lastRenderedPageBreak/>
        <w:t>To service the needs of the Management Committee in relation to the work of the Maintenance service</w:t>
      </w:r>
    </w:p>
    <w:p w14:paraId="6245E060" w14:textId="77777777" w:rsidR="00067EB7" w:rsidRPr="00A02D4A" w:rsidRDefault="00067EB7" w:rsidP="00067EB7">
      <w:pPr>
        <w:ind w:left="142" w:right="-334"/>
        <w:rPr>
          <w:rFonts w:ascii="Aptos" w:hAnsi="Aptos" w:cstheme="minorHAnsi"/>
          <w:b/>
          <w:color w:val="0070C0"/>
          <w:sz w:val="24"/>
          <w:szCs w:val="24"/>
        </w:rPr>
      </w:pPr>
    </w:p>
    <w:p w14:paraId="2DBDAABA" w14:textId="77777777" w:rsidR="00067EB7" w:rsidRPr="00A02D4A" w:rsidRDefault="00067EB7" w:rsidP="00067EB7">
      <w:pPr>
        <w:numPr>
          <w:ilvl w:val="0"/>
          <w:numId w:val="15"/>
        </w:numPr>
        <w:tabs>
          <w:tab w:val="clear" w:pos="360"/>
        </w:tabs>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attend and service the Management Committee or designated sub-Committee meetings as required. </w:t>
      </w:r>
    </w:p>
    <w:p w14:paraId="604B71F7" w14:textId="2EEC749C" w:rsidR="00067EB7" w:rsidRPr="00A02D4A" w:rsidRDefault="00067EB7" w:rsidP="00067EB7">
      <w:pPr>
        <w:numPr>
          <w:ilvl w:val="0"/>
          <w:numId w:val="15"/>
        </w:numPr>
        <w:tabs>
          <w:tab w:val="clear" w:pos="360"/>
        </w:tabs>
        <w:ind w:left="426" w:hanging="426"/>
        <w:rPr>
          <w:rFonts w:ascii="Aptos" w:hAnsi="Aptos" w:cstheme="minorHAnsi"/>
          <w:i/>
          <w:color w:val="0070C0"/>
          <w:sz w:val="24"/>
          <w:szCs w:val="24"/>
        </w:rPr>
      </w:pPr>
      <w:r w:rsidRPr="00A02D4A">
        <w:rPr>
          <w:rFonts w:ascii="Aptos" w:hAnsi="Aptos" w:cstheme="minorHAnsi"/>
          <w:color w:val="0070C0"/>
          <w:sz w:val="24"/>
          <w:szCs w:val="24"/>
        </w:rPr>
        <w:t xml:space="preserve">Ensure that the Management Committee are advised of any change in legislation or other guidance which could affect the </w:t>
      </w:r>
      <w:proofErr w:type="gramStart"/>
      <w:r w:rsidRPr="00A02D4A">
        <w:rPr>
          <w:rFonts w:ascii="Aptos" w:hAnsi="Aptos" w:cstheme="minorHAnsi"/>
          <w:color w:val="0070C0"/>
          <w:sz w:val="24"/>
          <w:szCs w:val="24"/>
        </w:rPr>
        <w:t>manner in which</w:t>
      </w:r>
      <w:proofErr w:type="gramEnd"/>
      <w:r w:rsidRPr="00A02D4A">
        <w:rPr>
          <w:rFonts w:ascii="Aptos" w:hAnsi="Aptos" w:cstheme="minorHAnsi"/>
          <w:color w:val="0070C0"/>
          <w:sz w:val="24"/>
          <w:szCs w:val="24"/>
        </w:rPr>
        <w:t xml:space="preserve"> the Association delivers its maintenance service. </w:t>
      </w:r>
    </w:p>
    <w:p w14:paraId="49600D1C" w14:textId="77777777" w:rsidR="00067EB7" w:rsidRPr="00A02D4A" w:rsidRDefault="00067EB7" w:rsidP="00067EB7">
      <w:pPr>
        <w:numPr>
          <w:ilvl w:val="0"/>
          <w:numId w:val="16"/>
        </w:numPr>
        <w:tabs>
          <w:tab w:val="clear" w:pos="720"/>
        </w:tabs>
        <w:ind w:left="426" w:hanging="426"/>
        <w:rPr>
          <w:rFonts w:ascii="Aptos" w:hAnsi="Aptos" w:cstheme="minorHAnsi"/>
          <w:color w:val="0070C0"/>
          <w:sz w:val="24"/>
          <w:szCs w:val="24"/>
        </w:rPr>
      </w:pPr>
      <w:r w:rsidRPr="00A02D4A">
        <w:rPr>
          <w:rFonts w:ascii="Aptos" w:hAnsi="Aptos" w:cstheme="minorHAnsi"/>
          <w:color w:val="0070C0"/>
          <w:sz w:val="24"/>
          <w:szCs w:val="24"/>
        </w:rPr>
        <w:t>Ensure the provision of good quality reports for information and decision-making in maintenance service and activities.</w:t>
      </w:r>
    </w:p>
    <w:p w14:paraId="04E3D918" w14:textId="77777777" w:rsidR="00067EB7" w:rsidRPr="00A02D4A" w:rsidRDefault="00067EB7" w:rsidP="00067EB7">
      <w:pPr>
        <w:numPr>
          <w:ilvl w:val="0"/>
          <w:numId w:val="16"/>
        </w:numPr>
        <w:tabs>
          <w:tab w:val="clear" w:pos="720"/>
        </w:tabs>
        <w:ind w:left="426" w:hanging="426"/>
        <w:rPr>
          <w:rFonts w:ascii="Aptos" w:hAnsi="Aptos" w:cstheme="minorHAnsi"/>
          <w:color w:val="0070C0"/>
          <w:sz w:val="24"/>
          <w:szCs w:val="24"/>
        </w:rPr>
      </w:pPr>
      <w:r w:rsidRPr="00A02D4A">
        <w:rPr>
          <w:rFonts w:ascii="Aptos" w:hAnsi="Aptos" w:cstheme="minorHAnsi"/>
          <w:color w:val="0070C0"/>
          <w:sz w:val="24"/>
          <w:szCs w:val="24"/>
        </w:rPr>
        <w:t>Report to the Management Committee on all aspects of the Maintenance Team’s performance.</w:t>
      </w:r>
    </w:p>
    <w:p w14:paraId="340C331A" w14:textId="77777777" w:rsidR="00067EB7" w:rsidRPr="00A02D4A" w:rsidRDefault="00067EB7" w:rsidP="00067EB7">
      <w:pPr>
        <w:ind w:left="426" w:hanging="426"/>
        <w:rPr>
          <w:rFonts w:ascii="Aptos" w:hAnsi="Aptos" w:cstheme="minorHAnsi"/>
          <w:color w:val="0070C0"/>
          <w:sz w:val="24"/>
          <w:szCs w:val="24"/>
        </w:rPr>
      </w:pPr>
    </w:p>
    <w:p w14:paraId="45BF76D0" w14:textId="77777777" w:rsidR="00067EB7" w:rsidRPr="00A02D4A" w:rsidRDefault="00067EB7" w:rsidP="00067EB7">
      <w:pPr>
        <w:ind w:left="426" w:hanging="426"/>
        <w:rPr>
          <w:rFonts w:ascii="Aptos" w:hAnsi="Aptos" w:cstheme="minorHAnsi"/>
          <w:color w:val="0070C0"/>
          <w:sz w:val="24"/>
          <w:szCs w:val="24"/>
        </w:rPr>
      </w:pPr>
    </w:p>
    <w:p w14:paraId="5D3DE067" w14:textId="111C57FE" w:rsidR="00067EB7" w:rsidRPr="00A02D4A" w:rsidRDefault="00067EB7" w:rsidP="00067EB7">
      <w:pPr>
        <w:widowControl w:val="0"/>
        <w:numPr>
          <w:ilvl w:val="0"/>
          <w:numId w:val="12"/>
        </w:numPr>
        <w:ind w:left="142" w:right="-334" w:hanging="426"/>
        <w:rPr>
          <w:rFonts w:ascii="Aptos" w:hAnsi="Aptos" w:cstheme="minorHAnsi"/>
          <w:b/>
          <w:color w:val="0070C0"/>
          <w:sz w:val="24"/>
          <w:szCs w:val="24"/>
        </w:rPr>
      </w:pPr>
      <w:r w:rsidRPr="00A02D4A">
        <w:rPr>
          <w:rFonts w:ascii="Aptos" w:hAnsi="Aptos" w:cstheme="minorHAnsi"/>
          <w:b/>
          <w:color w:val="0070C0"/>
          <w:sz w:val="24"/>
          <w:szCs w:val="24"/>
        </w:rPr>
        <w:t xml:space="preserve">Attend to other duties in keeping with the role of </w:t>
      </w:r>
      <w:r w:rsidR="00331B5B">
        <w:rPr>
          <w:rFonts w:ascii="Aptos" w:hAnsi="Aptos" w:cstheme="minorHAnsi"/>
          <w:b/>
          <w:color w:val="0070C0"/>
          <w:sz w:val="24"/>
          <w:szCs w:val="24"/>
        </w:rPr>
        <w:t>Head of Maintenance</w:t>
      </w:r>
    </w:p>
    <w:p w14:paraId="29D6BD44" w14:textId="77777777" w:rsidR="00067EB7" w:rsidRPr="00A02D4A" w:rsidRDefault="00067EB7" w:rsidP="00067EB7">
      <w:pPr>
        <w:rPr>
          <w:rFonts w:ascii="Aptos" w:hAnsi="Aptos" w:cstheme="minorHAnsi"/>
          <w:color w:val="0070C0"/>
          <w:sz w:val="24"/>
          <w:szCs w:val="24"/>
        </w:rPr>
      </w:pPr>
    </w:p>
    <w:p w14:paraId="40039C80" w14:textId="77777777" w:rsidR="00067EB7" w:rsidRPr="00A02D4A" w:rsidRDefault="00067EB7" w:rsidP="00067EB7">
      <w:pPr>
        <w:numPr>
          <w:ilvl w:val="0"/>
          <w:numId w:val="17"/>
        </w:numPr>
        <w:rPr>
          <w:rFonts w:ascii="Aptos" w:hAnsi="Aptos" w:cstheme="minorHAnsi"/>
          <w:color w:val="0070C0"/>
          <w:sz w:val="24"/>
          <w:szCs w:val="24"/>
        </w:rPr>
      </w:pPr>
      <w:r w:rsidRPr="00A02D4A">
        <w:rPr>
          <w:rFonts w:ascii="Aptos" w:hAnsi="Aptos" w:cstheme="minorHAnsi"/>
          <w:color w:val="0070C0"/>
          <w:sz w:val="24"/>
          <w:szCs w:val="24"/>
        </w:rPr>
        <w:t>Positively contribute as a member of the Senior Management Team Staff Team to achieve organisational objectives and goals.</w:t>
      </w:r>
    </w:p>
    <w:p w14:paraId="6597C007" w14:textId="77777777" w:rsidR="00067EB7" w:rsidRPr="00A02D4A" w:rsidRDefault="00067EB7" w:rsidP="00067EB7">
      <w:pPr>
        <w:numPr>
          <w:ilvl w:val="0"/>
          <w:numId w:val="17"/>
        </w:numPr>
        <w:rPr>
          <w:rFonts w:ascii="Aptos" w:hAnsi="Aptos" w:cstheme="minorHAnsi"/>
          <w:color w:val="0070C0"/>
          <w:sz w:val="24"/>
          <w:szCs w:val="24"/>
        </w:rPr>
      </w:pPr>
      <w:r w:rsidRPr="00A02D4A">
        <w:rPr>
          <w:rFonts w:ascii="Aptos" w:hAnsi="Aptos" w:cstheme="minorHAnsi"/>
          <w:color w:val="0070C0"/>
          <w:sz w:val="24"/>
          <w:szCs w:val="24"/>
        </w:rPr>
        <w:t>Ensure effective collaboration and co-operation between sections.</w:t>
      </w:r>
    </w:p>
    <w:p w14:paraId="09AEAB1B" w14:textId="77777777"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Chair internal working groups as and when required</w:t>
      </w:r>
    </w:p>
    <w:p w14:paraId="0CE6E721" w14:textId="77777777"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Contribute to wider role and regeneration strategies and work aimed at improving services, activities and tenants’ quality of life.</w:t>
      </w:r>
    </w:p>
    <w:p w14:paraId="113D98EF" w14:textId="4C7001ED"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Participate in promotional, marketing and community events relating to the Association’s work.</w:t>
      </w:r>
    </w:p>
    <w:p w14:paraId="0320C84B" w14:textId="77777777"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Contribute to the development or review of the SDM Housing Software System to maximise efficiencies and service delivery. </w:t>
      </w:r>
    </w:p>
    <w:p w14:paraId="1BB092F4" w14:textId="20A8D755"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Be committed to their own professional and personal development to meet the needs of the role and the Association</w:t>
      </w:r>
      <w:r w:rsidR="0040673A" w:rsidRPr="00A02D4A">
        <w:rPr>
          <w:rFonts w:ascii="Aptos" w:hAnsi="Aptos" w:cstheme="minorHAnsi"/>
          <w:color w:val="0070C0"/>
          <w:sz w:val="24"/>
          <w:szCs w:val="24"/>
        </w:rPr>
        <w:t>.</w:t>
      </w:r>
    </w:p>
    <w:p w14:paraId="60026CD6" w14:textId="257C3330"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Demonstrate commitment to the Association’s Equal Opportunity &amp; Diversity Policy and codes of practice.</w:t>
      </w:r>
    </w:p>
    <w:p w14:paraId="5816488C" w14:textId="18016168"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Attend meetings at evenings or weekends, as required in relation to your role and the Association’s work</w:t>
      </w:r>
    </w:p>
    <w:p w14:paraId="69EA17E5" w14:textId="6757DBF1" w:rsidR="00067EB7" w:rsidRPr="00A02D4A" w:rsidRDefault="00067EB7" w:rsidP="00067EB7">
      <w:pPr>
        <w:widowControl w:val="0"/>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Support the development and work of the Association strategic partnership with Easthall Residents Association</w:t>
      </w:r>
    </w:p>
    <w:p w14:paraId="54A3A1C1" w14:textId="37158D4C"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Carry out any other tasks commensurate with your role as directed by the </w:t>
      </w:r>
      <w:r w:rsidR="00D9785B">
        <w:rPr>
          <w:rFonts w:ascii="Aptos" w:hAnsi="Aptos" w:cstheme="minorHAnsi"/>
          <w:color w:val="0070C0"/>
          <w:sz w:val="24"/>
          <w:szCs w:val="24"/>
        </w:rPr>
        <w:t>Chief Executive</w:t>
      </w:r>
      <w:r w:rsidRPr="00A02D4A">
        <w:rPr>
          <w:rFonts w:ascii="Aptos" w:hAnsi="Aptos" w:cstheme="minorHAnsi"/>
          <w:color w:val="0070C0"/>
          <w:sz w:val="24"/>
          <w:szCs w:val="24"/>
        </w:rPr>
        <w:t xml:space="preserve"> or Management Committee</w:t>
      </w:r>
    </w:p>
    <w:p w14:paraId="248142BB" w14:textId="77777777" w:rsidR="00067EB7" w:rsidRPr="00A02D4A" w:rsidRDefault="00067EB7" w:rsidP="00067EB7">
      <w:pPr>
        <w:rPr>
          <w:rFonts w:ascii="Aptos" w:hAnsi="Aptos" w:cstheme="minorHAnsi"/>
          <w:color w:val="0070C0"/>
          <w:sz w:val="24"/>
          <w:szCs w:val="24"/>
        </w:rPr>
      </w:pPr>
    </w:p>
    <w:p w14:paraId="51890355" w14:textId="77777777" w:rsidR="00067EB7" w:rsidRPr="00A02D4A" w:rsidRDefault="00067EB7" w:rsidP="00067EB7">
      <w:pPr>
        <w:rPr>
          <w:rFonts w:ascii="Aptos" w:hAnsi="Aptos" w:cstheme="minorHAnsi"/>
          <w:color w:val="0070C0"/>
          <w:sz w:val="24"/>
          <w:szCs w:val="24"/>
        </w:rPr>
      </w:pPr>
    </w:p>
    <w:p w14:paraId="2C481210" w14:textId="77777777" w:rsidR="00067EB7" w:rsidRPr="00A02D4A" w:rsidRDefault="00067EB7" w:rsidP="00067EB7">
      <w:pPr>
        <w:rPr>
          <w:rFonts w:ascii="Aptos" w:hAnsi="Aptos" w:cstheme="minorHAnsi"/>
          <w:color w:val="0070C0"/>
          <w:sz w:val="24"/>
          <w:szCs w:val="24"/>
        </w:rPr>
      </w:pPr>
    </w:p>
    <w:p w14:paraId="1A4EA453" w14:textId="77777777" w:rsidR="00067EB7" w:rsidRPr="00A02D4A" w:rsidRDefault="00067EB7" w:rsidP="00067EB7">
      <w:pPr>
        <w:rPr>
          <w:rFonts w:ascii="Aptos" w:hAnsi="Aptos" w:cstheme="minorHAnsi"/>
          <w:color w:val="0070C0"/>
          <w:sz w:val="24"/>
          <w:szCs w:val="24"/>
        </w:rPr>
      </w:pPr>
    </w:p>
    <w:p w14:paraId="45D4B8EA" w14:textId="77777777" w:rsidR="00067EB7" w:rsidRPr="00A02D4A" w:rsidRDefault="00067EB7" w:rsidP="00067EB7">
      <w:pPr>
        <w:rPr>
          <w:rFonts w:ascii="Aptos" w:hAnsi="Aptos" w:cstheme="minorHAnsi"/>
          <w:color w:val="0070C0"/>
          <w:sz w:val="24"/>
          <w:szCs w:val="24"/>
        </w:rPr>
      </w:pPr>
    </w:p>
    <w:p w14:paraId="3DD22BAA" w14:textId="77777777" w:rsidR="00067EB7" w:rsidRPr="00A02D4A" w:rsidRDefault="00067EB7" w:rsidP="00067EB7">
      <w:pPr>
        <w:rPr>
          <w:rFonts w:ascii="Aptos" w:hAnsi="Aptos" w:cstheme="minorHAnsi"/>
          <w:color w:val="0070C0"/>
          <w:sz w:val="24"/>
          <w:szCs w:val="24"/>
        </w:rPr>
      </w:pPr>
    </w:p>
    <w:p w14:paraId="6E89C741" w14:textId="77777777" w:rsidR="00067EB7" w:rsidRPr="00A02D4A" w:rsidRDefault="00067EB7" w:rsidP="00067EB7">
      <w:pPr>
        <w:rPr>
          <w:rFonts w:ascii="Aptos" w:hAnsi="Aptos" w:cstheme="minorHAnsi"/>
          <w:color w:val="0070C0"/>
          <w:sz w:val="24"/>
          <w:szCs w:val="24"/>
        </w:rPr>
      </w:pPr>
    </w:p>
    <w:p w14:paraId="4D10D19F" w14:textId="77777777" w:rsidR="00067EB7" w:rsidRPr="00A02D4A" w:rsidRDefault="00067EB7" w:rsidP="00067EB7">
      <w:pPr>
        <w:rPr>
          <w:rFonts w:ascii="Aptos" w:hAnsi="Aptos" w:cstheme="minorHAnsi"/>
          <w:color w:val="0070C0"/>
          <w:sz w:val="24"/>
          <w:szCs w:val="24"/>
        </w:rPr>
      </w:pPr>
    </w:p>
    <w:p w14:paraId="4549B03F" w14:textId="77777777" w:rsidR="00067EB7" w:rsidRPr="00A02D4A" w:rsidRDefault="00067EB7" w:rsidP="00067EB7">
      <w:pPr>
        <w:rPr>
          <w:rFonts w:ascii="Aptos" w:hAnsi="Aptos" w:cstheme="minorHAnsi"/>
          <w:color w:val="0070C0"/>
          <w:sz w:val="24"/>
          <w:szCs w:val="24"/>
        </w:rPr>
      </w:pPr>
    </w:p>
    <w:p w14:paraId="5E426C2A" w14:textId="77777777" w:rsidR="00067EB7" w:rsidRPr="00A02D4A" w:rsidRDefault="00067EB7" w:rsidP="00067EB7">
      <w:pPr>
        <w:rPr>
          <w:rFonts w:ascii="Aptos" w:hAnsi="Aptos" w:cstheme="minorHAnsi"/>
          <w:color w:val="0070C0"/>
          <w:sz w:val="24"/>
          <w:szCs w:val="24"/>
        </w:rPr>
      </w:pPr>
    </w:p>
    <w:p w14:paraId="6AB3133D" w14:textId="77777777" w:rsidR="00067EB7" w:rsidRDefault="00067EB7" w:rsidP="00067EB7">
      <w:pPr>
        <w:rPr>
          <w:rFonts w:ascii="Aptos" w:hAnsi="Aptos" w:cstheme="minorHAnsi"/>
          <w:color w:val="0070C0"/>
          <w:sz w:val="24"/>
          <w:szCs w:val="24"/>
        </w:rPr>
      </w:pPr>
    </w:p>
    <w:p w14:paraId="6475742F" w14:textId="77777777" w:rsidR="00D9785B" w:rsidRDefault="00D9785B" w:rsidP="00067EB7">
      <w:pPr>
        <w:rPr>
          <w:rFonts w:ascii="Aptos" w:hAnsi="Aptos" w:cstheme="minorHAnsi"/>
          <w:color w:val="0070C0"/>
          <w:sz w:val="24"/>
          <w:szCs w:val="24"/>
        </w:rPr>
      </w:pPr>
    </w:p>
    <w:p w14:paraId="0CDDB3FA" w14:textId="77777777" w:rsidR="00D9785B" w:rsidRDefault="00D9785B" w:rsidP="00067EB7">
      <w:pPr>
        <w:rPr>
          <w:rFonts w:ascii="Aptos" w:hAnsi="Aptos" w:cstheme="minorHAnsi"/>
          <w:color w:val="0070C0"/>
          <w:sz w:val="24"/>
          <w:szCs w:val="24"/>
        </w:rPr>
      </w:pPr>
    </w:p>
    <w:p w14:paraId="45EDBDF1" w14:textId="77777777" w:rsidR="00D9785B" w:rsidRDefault="00D9785B" w:rsidP="00067EB7">
      <w:pPr>
        <w:rPr>
          <w:rFonts w:ascii="Aptos" w:hAnsi="Aptos" w:cstheme="minorHAnsi"/>
          <w:color w:val="0070C0"/>
          <w:sz w:val="24"/>
          <w:szCs w:val="24"/>
        </w:rPr>
      </w:pPr>
    </w:p>
    <w:p w14:paraId="1B18F31B" w14:textId="77777777" w:rsidR="00D9785B" w:rsidRDefault="00D9785B" w:rsidP="00067EB7">
      <w:pPr>
        <w:rPr>
          <w:rFonts w:ascii="Aptos" w:hAnsi="Aptos" w:cstheme="minorHAnsi"/>
          <w:color w:val="0070C0"/>
          <w:sz w:val="24"/>
          <w:szCs w:val="24"/>
        </w:rPr>
      </w:pPr>
    </w:p>
    <w:p w14:paraId="6029C719" w14:textId="77777777" w:rsidR="00067EB7" w:rsidRPr="00A02D4A" w:rsidRDefault="00067EB7" w:rsidP="00067EB7">
      <w:pPr>
        <w:keepNext/>
        <w:spacing w:before="157" w:after="60" w:line="276" w:lineRule="auto"/>
        <w:ind w:right="-49"/>
        <w:jc w:val="center"/>
        <w:outlineLvl w:val="0"/>
        <w:rPr>
          <w:rFonts w:ascii="Aptos" w:eastAsia="Times New Roman" w:hAnsi="Aptos" w:cstheme="minorHAnsi"/>
          <w:b/>
          <w:bCs/>
          <w:color w:val="0070C0"/>
          <w:kern w:val="32"/>
          <w:sz w:val="24"/>
          <w:szCs w:val="24"/>
        </w:rPr>
      </w:pPr>
      <w:r w:rsidRPr="00A02D4A">
        <w:rPr>
          <w:rFonts w:ascii="Aptos" w:eastAsia="Times New Roman" w:hAnsi="Aptos" w:cstheme="minorHAnsi"/>
          <w:b/>
          <w:bCs/>
          <w:color w:val="0070C0"/>
          <w:kern w:val="32"/>
          <w:sz w:val="24"/>
          <w:szCs w:val="24"/>
        </w:rPr>
        <w:lastRenderedPageBreak/>
        <w:t>PERSON SPECIFICATION</w:t>
      </w:r>
    </w:p>
    <w:p w14:paraId="3DC801AB" w14:textId="4D4F17A8" w:rsidR="00067EB7" w:rsidRPr="00A02D4A" w:rsidRDefault="00331B5B" w:rsidP="00067EB7">
      <w:pPr>
        <w:spacing w:before="182" w:after="200" w:line="276" w:lineRule="auto"/>
        <w:ind w:left="3131" w:right="3298"/>
        <w:jc w:val="center"/>
        <w:rPr>
          <w:rFonts w:ascii="Aptos" w:hAnsi="Aptos" w:cstheme="minorHAnsi"/>
          <w:b/>
          <w:color w:val="0070C0"/>
          <w:sz w:val="24"/>
          <w:szCs w:val="24"/>
        </w:rPr>
      </w:pPr>
      <w:r>
        <w:rPr>
          <w:rFonts w:ascii="Aptos" w:hAnsi="Aptos" w:cstheme="minorHAnsi"/>
          <w:b/>
          <w:color w:val="0070C0"/>
          <w:sz w:val="24"/>
          <w:szCs w:val="24"/>
        </w:rPr>
        <w:t>Head of Maintenance</w:t>
      </w:r>
    </w:p>
    <w:p w14:paraId="3CF4D310" w14:textId="77777777" w:rsidR="00067EB7" w:rsidRPr="00A02D4A" w:rsidRDefault="00067EB7" w:rsidP="00067EB7">
      <w:pPr>
        <w:spacing w:before="11"/>
        <w:jc w:val="both"/>
        <w:rPr>
          <w:rFonts w:ascii="Aptos" w:eastAsia="Times New Roman" w:hAnsi="Aptos" w:cstheme="minorHAnsi"/>
          <w:b/>
          <w:color w:val="0070C0"/>
          <w:sz w:val="24"/>
          <w:szCs w:val="24"/>
        </w:rPr>
      </w:pPr>
    </w:p>
    <w:tbl>
      <w:tblPr>
        <w:tblW w:w="103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275"/>
        <w:gridCol w:w="1248"/>
      </w:tblGrid>
      <w:tr w:rsidR="00067EB7" w:rsidRPr="00A02D4A" w14:paraId="77C90858" w14:textId="77777777" w:rsidTr="00A02D4A">
        <w:trPr>
          <w:trHeight w:val="275"/>
          <w:tblHeader/>
        </w:trPr>
        <w:tc>
          <w:tcPr>
            <w:tcW w:w="7797" w:type="dxa"/>
            <w:shd w:val="clear" w:color="auto" w:fill="404040"/>
          </w:tcPr>
          <w:p w14:paraId="1751F3C4"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p>
        </w:tc>
        <w:tc>
          <w:tcPr>
            <w:tcW w:w="1275" w:type="dxa"/>
            <w:shd w:val="clear" w:color="auto" w:fill="404040"/>
          </w:tcPr>
          <w:p w14:paraId="3E016FB5" w14:textId="77777777" w:rsidR="00067EB7" w:rsidRPr="00A02D4A" w:rsidRDefault="00067EB7" w:rsidP="00F525DA">
            <w:pPr>
              <w:widowControl w:val="0"/>
              <w:autoSpaceDE w:val="0"/>
              <w:autoSpaceDN w:val="0"/>
              <w:spacing w:line="255" w:lineRule="exact"/>
              <w:ind w:left="54"/>
              <w:jc w:val="center"/>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Essential</w:t>
            </w:r>
          </w:p>
        </w:tc>
        <w:tc>
          <w:tcPr>
            <w:tcW w:w="1248" w:type="dxa"/>
            <w:shd w:val="clear" w:color="auto" w:fill="404040"/>
          </w:tcPr>
          <w:p w14:paraId="582753DC" w14:textId="77777777" w:rsidR="00067EB7" w:rsidRPr="00A02D4A" w:rsidRDefault="00067EB7" w:rsidP="00F525DA">
            <w:pPr>
              <w:widowControl w:val="0"/>
              <w:autoSpaceDE w:val="0"/>
              <w:autoSpaceDN w:val="0"/>
              <w:spacing w:line="255" w:lineRule="exact"/>
              <w:ind w:right="133"/>
              <w:jc w:val="center"/>
              <w:rPr>
                <w:rFonts w:ascii="Aptos" w:eastAsia="Arial" w:hAnsi="Aptos" w:cstheme="minorHAnsi"/>
                <w:b/>
                <w:color w:val="0070C0"/>
                <w:w w:val="99"/>
                <w:sz w:val="24"/>
                <w:szCs w:val="24"/>
                <w:lang w:val="en-US" w:bidi="en-US"/>
              </w:rPr>
            </w:pPr>
            <w:r w:rsidRPr="00A02D4A">
              <w:rPr>
                <w:rFonts w:ascii="Aptos" w:eastAsia="Arial" w:hAnsi="Aptos" w:cstheme="minorHAnsi"/>
                <w:b/>
                <w:color w:val="0070C0"/>
                <w:w w:val="99"/>
                <w:sz w:val="24"/>
                <w:szCs w:val="24"/>
                <w:lang w:val="en-US" w:bidi="en-US"/>
              </w:rPr>
              <w:t>Desirable</w:t>
            </w:r>
          </w:p>
        </w:tc>
      </w:tr>
      <w:tr w:rsidR="00067EB7" w:rsidRPr="00A02D4A" w14:paraId="489C8B4D" w14:textId="77777777" w:rsidTr="00A02D4A">
        <w:trPr>
          <w:trHeight w:val="275"/>
        </w:trPr>
        <w:tc>
          <w:tcPr>
            <w:tcW w:w="7797" w:type="dxa"/>
            <w:shd w:val="clear" w:color="auto" w:fill="D9D9D9"/>
          </w:tcPr>
          <w:p w14:paraId="7652079C"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Education &amp; Qualifications</w:t>
            </w:r>
          </w:p>
        </w:tc>
        <w:tc>
          <w:tcPr>
            <w:tcW w:w="1275" w:type="dxa"/>
            <w:shd w:val="clear" w:color="auto" w:fill="D9D9D9"/>
          </w:tcPr>
          <w:p w14:paraId="43FADE63" w14:textId="77777777" w:rsidR="00067EB7" w:rsidRPr="00A02D4A" w:rsidRDefault="00067EB7" w:rsidP="00F525DA">
            <w:pPr>
              <w:widowControl w:val="0"/>
              <w:autoSpaceDE w:val="0"/>
              <w:autoSpaceDN w:val="0"/>
              <w:spacing w:line="255" w:lineRule="exact"/>
              <w:ind w:left="480"/>
              <w:jc w:val="center"/>
              <w:rPr>
                <w:rFonts w:ascii="Aptos" w:eastAsia="Arial" w:hAnsi="Aptos" w:cstheme="minorHAnsi"/>
                <w:b/>
                <w:color w:val="0070C0"/>
                <w:sz w:val="24"/>
                <w:szCs w:val="24"/>
                <w:lang w:val="en-US" w:bidi="en-US"/>
              </w:rPr>
            </w:pPr>
          </w:p>
        </w:tc>
        <w:tc>
          <w:tcPr>
            <w:tcW w:w="1248" w:type="dxa"/>
            <w:shd w:val="clear" w:color="auto" w:fill="D9D9D9"/>
          </w:tcPr>
          <w:p w14:paraId="0A325967" w14:textId="77777777" w:rsidR="00067EB7" w:rsidRPr="00A02D4A" w:rsidRDefault="00067EB7" w:rsidP="00F525DA">
            <w:pPr>
              <w:widowControl w:val="0"/>
              <w:autoSpaceDE w:val="0"/>
              <w:autoSpaceDN w:val="0"/>
              <w:spacing w:line="255" w:lineRule="exact"/>
              <w:ind w:right="283"/>
              <w:jc w:val="center"/>
              <w:rPr>
                <w:rFonts w:ascii="Aptos" w:eastAsia="Arial" w:hAnsi="Aptos" w:cstheme="minorHAnsi"/>
                <w:b/>
                <w:color w:val="0070C0"/>
                <w:sz w:val="24"/>
                <w:szCs w:val="24"/>
                <w:lang w:val="en-US" w:bidi="en-US"/>
              </w:rPr>
            </w:pPr>
          </w:p>
        </w:tc>
      </w:tr>
      <w:tr w:rsidR="00067EB7" w:rsidRPr="00A02D4A" w14:paraId="78293839" w14:textId="77777777" w:rsidTr="00A02D4A">
        <w:trPr>
          <w:trHeight w:val="275"/>
        </w:trPr>
        <w:tc>
          <w:tcPr>
            <w:tcW w:w="7797" w:type="dxa"/>
          </w:tcPr>
          <w:p w14:paraId="3898DC5E" w14:textId="77777777" w:rsidR="00067EB7" w:rsidRPr="00A02D4A" w:rsidRDefault="00067EB7" w:rsidP="00F525DA">
            <w:pPr>
              <w:widowControl w:val="0"/>
              <w:autoSpaceDE w:val="0"/>
              <w:autoSpaceDN w:val="0"/>
              <w:spacing w:line="255" w:lineRule="exact"/>
              <w:ind w:left="107"/>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Professional, Technical or other Construction related qualification </w:t>
            </w:r>
          </w:p>
        </w:tc>
        <w:tc>
          <w:tcPr>
            <w:tcW w:w="1275" w:type="dxa"/>
          </w:tcPr>
          <w:p w14:paraId="5B4AE25B" w14:textId="77777777" w:rsidR="00067EB7" w:rsidRPr="00A02D4A" w:rsidRDefault="00067EB7" w:rsidP="00067EB7">
            <w:pPr>
              <w:widowControl w:val="0"/>
              <w:numPr>
                <w:ilvl w:val="0"/>
                <w:numId w:val="45"/>
              </w:numPr>
              <w:autoSpaceDE w:val="0"/>
              <w:autoSpaceDN w:val="0"/>
              <w:spacing w:line="255" w:lineRule="exact"/>
              <w:ind w:left="712" w:firstLine="0"/>
              <w:jc w:val="center"/>
              <w:rPr>
                <w:rFonts w:ascii="Aptos" w:eastAsia="Arial" w:hAnsi="Aptos" w:cstheme="minorHAnsi"/>
                <w:color w:val="0070C0"/>
                <w:sz w:val="24"/>
                <w:szCs w:val="24"/>
                <w:lang w:val="en-US" w:bidi="en-US"/>
              </w:rPr>
            </w:pPr>
          </w:p>
        </w:tc>
        <w:tc>
          <w:tcPr>
            <w:tcW w:w="1248" w:type="dxa"/>
          </w:tcPr>
          <w:p w14:paraId="62DA9F96" w14:textId="77777777" w:rsidR="00067EB7" w:rsidRPr="00A02D4A" w:rsidRDefault="00067EB7" w:rsidP="00F525DA">
            <w:pPr>
              <w:widowControl w:val="0"/>
              <w:autoSpaceDE w:val="0"/>
              <w:autoSpaceDN w:val="0"/>
              <w:spacing w:line="255" w:lineRule="exact"/>
              <w:ind w:right="283"/>
              <w:jc w:val="center"/>
              <w:rPr>
                <w:rFonts w:ascii="Aptos" w:eastAsia="Arial" w:hAnsi="Aptos" w:cstheme="minorHAnsi"/>
                <w:color w:val="0070C0"/>
                <w:sz w:val="24"/>
                <w:szCs w:val="24"/>
                <w:lang w:val="en-US" w:bidi="en-US"/>
              </w:rPr>
            </w:pPr>
          </w:p>
        </w:tc>
      </w:tr>
      <w:tr w:rsidR="00067EB7" w:rsidRPr="00A02D4A" w14:paraId="1B7B4AFA" w14:textId="77777777" w:rsidTr="00A02D4A">
        <w:trPr>
          <w:trHeight w:val="275"/>
        </w:trPr>
        <w:tc>
          <w:tcPr>
            <w:tcW w:w="7797" w:type="dxa"/>
          </w:tcPr>
          <w:p w14:paraId="605ED0C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HND or Degree Qualification </w:t>
            </w:r>
          </w:p>
        </w:tc>
        <w:tc>
          <w:tcPr>
            <w:tcW w:w="1275" w:type="dxa"/>
          </w:tcPr>
          <w:p w14:paraId="307C35B0" w14:textId="77777777" w:rsidR="00067EB7" w:rsidRPr="00A02D4A" w:rsidRDefault="00067EB7" w:rsidP="00F525DA">
            <w:pPr>
              <w:widowControl w:val="0"/>
              <w:autoSpaceDE w:val="0"/>
              <w:autoSpaceDN w:val="0"/>
              <w:spacing w:before="8"/>
              <w:ind w:left="720"/>
              <w:rPr>
                <w:rFonts w:ascii="Aptos" w:eastAsia="Arial" w:hAnsi="Aptos" w:cstheme="minorHAnsi"/>
                <w:color w:val="0070C0"/>
                <w:sz w:val="24"/>
                <w:szCs w:val="24"/>
                <w:lang w:val="en-US" w:bidi="en-US"/>
              </w:rPr>
            </w:pPr>
          </w:p>
        </w:tc>
        <w:tc>
          <w:tcPr>
            <w:tcW w:w="1248" w:type="dxa"/>
          </w:tcPr>
          <w:p w14:paraId="28248126" w14:textId="77777777" w:rsidR="00067EB7" w:rsidRPr="00A02D4A" w:rsidRDefault="00067EB7" w:rsidP="00067EB7">
            <w:pPr>
              <w:widowControl w:val="0"/>
              <w:numPr>
                <w:ilvl w:val="0"/>
                <w:numId w:val="45"/>
              </w:numPr>
              <w:autoSpaceDE w:val="0"/>
              <w:autoSpaceDN w:val="0"/>
              <w:ind w:hanging="615"/>
              <w:jc w:val="center"/>
              <w:rPr>
                <w:rFonts w:ascii="Aptos" w:eastAsia="Arial" w:hAnsi="Aptos" w:cstheme="minorHAnsi"/>
                <w:color w:val="0070C0"/>
                <w:sz w:val="24"/>
                <w:szCs w:val="24"/>
                <w:lang w:val="en-US" w:bidi="en-US"/>
              </w:rPr>
            </w:pPr>
          </w:p>
        </w:tc>
      </w:tr>
      <w:tr w:rsidR="00067EB7" w:rsidRPr="00A02D4A" w14:paraId="5581FA48" w14:textId="77777777" w:rsidTr="00A02D4A">
        <w:trPr>
          <w:trHeight w:val="275"/>
        </w:trPr>
        <w:tc>
          <w:tcPr>
            <w:tcW w:w="7797" w:type="dxa"/>
          </w:tcPr>
          <w:p w14:paraId="63F806D3"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 professional member of Chartered Institute of Housing or Professional Body.</w:t>
            </w:r>
          </w:p>
        </w:tc>
        <w:tc>
          <w:tcPr>
            <w:tcW w:w="1275" w:type="dxa"/>
          </w:tcPr>
          <w:p w14:paraId="3D2ABAB9"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2B4A1E87" w14:textId="77777777" w:rsidR="00067EB7" w:rsidRPr="00A02D4A" w:rsidRDefault="00067EB7" w:rsidP="00067EB7">
            <w:pPr>
              <w:widowControl w:val="0"/>
              <w:numPr>
                <w:ilvl w:val="0"/>
                <w:numId w:val="30"/>
              </w:numPr>
              <w:autoSpaceDE w:val="0"/>
              <w:autoSpaceDN w:val="0"/>
              <w:spacing w:before="8"/>
              <w:jc w:val="center"/>
              <w:rPr>
                <w:rFonts w:ascii="Aptos" w:eastAsia="Arial" w:hAnsi="Aptos" w:cstheme="minorHAnsi"/>
                <w:color w:val="0070C0"/>
                <w:sz w:val="24"/>
                <w:szCs w:val="24"/>
                <w:lang w:val="en-US" w:bidi="en-US"/>
              </w:rPr>
            </w:pPr>
          </w:p>
        </w:tc>
      </w:tr>
      <w:tr w:rsidR="00067EB7" w:rsidRPr="00A02D4A" w14:paraId="039F3421" w14:textId="77777777" w:rsidTr="00A02D4A">
        <w:trPr>
          <w:trHeight w:val="275"/>
        </w:trPr>
        <w:tc>
          <w:tcPr>
            <w:tcW w:w="7797" w:type="dxa"/>
          </w:tcPr>
          <w:p w14:paraId="766B82CE"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Driving </w:t>
            </w:r>
            <w:proofErr w:type="spellStart"/>
            <w:r w:rsidRPr="00A02D4A">
              <w:rPr>
                <w:rFonts w:ascii="Aptos" w:eastAsia="Arial" w:hAnsi="Aptos" w:cstheme="minorHAnsi"/>
                <w:color w:val="0070C0"/>
                <w:sz w:val="24"/>
                <w:szCs w:val="24"/>
                <w:lang w:val="en-US" w:bidi="en-US"/>
              </w:rPr>
              <w:t>Licence</w:t>
            </w:r>
            <w:proofErr w:type="spellEnd"/>
            <w:r w:rsidRPr="00A02D4A">
              <w:rPr>
                <w:rFonts w:ascii="Aptos" w:eastAsia="Arial" w:hAnsi="Aptos" w:cstheme="minorHAnsi"/>
                <w:color w:val="0070C0"/>
                <w:sz w:val="24"/>
                <w:szCs w:val="24"/>
                <w:lang w:val="en-US" w:bidi="en-US"/>
              </w:rPr>
              <w:t xml:space="preserve"> </w:t>
            </w:r>
          </w:p>
        </w:tc>
        <w:tc>
          <w:tcPr>
            <w:tcW w:w="1275" w:type="dxa"/>
          </w:tcPr>
          <w:p w14:paraId="15861332"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539B3077" w14:textId="77777777" w:rsidR="00067EB7" w:rsidRPr="00A02D4A" w:rsidRDefault="00067EB7" w:rsidP="00067EB7">
            <w:pPr>
              <w:widowControl w:val="0"/>
              <w:numPr>
                <w:ilvl w:val="0"/>
                <w:numId w:val="30"/>
              </w:numPr>
              <w:autoSpaceDE w:val="0"/>
              <w:autoSpaceDN w:val="0"/>
              <w:spacing w:before="8"/>
              <w:jc w:val="center"/>
              <w:rPr>
                <w:rFonts w:ascii="Aptos" w:eastAsia="Arial" w:hAnsi="Aptos" w:cstheme="minorHAnsi"/>
                <w:color w:val="0070C0"/>
                <w:sz w:val="24"/>
                <w:szCs w:val="24"/>
                <w:lang w:val="en-US" w:bidi="en-US"/>
              </w:rPr>
            </w:pPr>
          </w:p>
        </w:tc>
      </w:tr>
      <w:tr w:rsidR="00067EB7" w:rsidRPr="00A02D4A" w14:paraId="7C895114" w14:textId="77777777" w:rsidTr="00A02D4A">
        <w:trPr>
          <w:trHeight w:val="278"/>
        </w:trPr>
        <w:tc>
          <w:tcPr>
            <w:tcW w:w="7797" w:type="dxa"/>
            <w:shd w:val="clear" w:color="auto" w:fill="D9D9D9"/>
          </w:tcPr>
          <w:p w14:paraId="0D9F82E0" w14:textId="77777777" w:rsidR="00067EB7" w:rsidRPr="00A02D4A" w:rsidRDefault="00067EB7" w:rsidP="00F525DA">
            <w:pPr>
              <w:widowControl w:val="0"/>
              <w:autoSpaceDE w:val="0"/>
              <w:autoSpaceDN w:val="0"/>
              <w:spacing w:before="2"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Experience</w:t>
            </w:r>
          </w:p>
        </w:tc>
        <w:tc>
          <w:tcPr>
            <w:tcW w:w="1275" w:type="dxa"/>
            <w:shd w:val="clear" w:color="auto" w:fill="D9D9D9"/>
          </w:tcPr>
          <w:p w14:paraId="3B6C7749"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4B28EFEE"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ED525D4" w14:textId="77777777" w:rsidTr="00A02D4A">
        <w:trPr>
          <w:trHeight w:val="275"/>
        </w:trPr>
        <w:tc>
          <w:tcPr>
            <w:tcW w:w="7797" w:type="dxa"/>
          </w:tcPr>
          <w:p w14:paraId="3AF86161"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Minimum of 5 years’ experience in maintenance and development services </w:t>
            </w:r>
          </w:p>
        </w:tc>
        <w:tc>
          <w:tcPr>
            <w:tcW w:w="1275" w:type="dxa"/>
          </w:tcPr>
          <w:p w14:paraId="65BC9C7B"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CBF72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3D1C2A7" w14:textId="77777777" w:rsidTr="00A02D4A">
        <w:trPr>
          <w:trHeight w:val="552"/>
        </w:trPr>
        <w:tc>
          <w:tcPr>
            <w:tcW w:w="7797" w:type="dxa"/>
          </w:tcPr>
          <w:p w14:paraId="7218F241"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Experience working with Microsoft applications </w:t>
            </w:r>
          </w:p>
        </w:tc>
        <w:tc>
          <w:tcPr>
            <w:tcW w:w="1275" w:type="dxa"/>
          </w:tcPr>
          <w:p w14:paraId="4212A950" w14:textId="77777777" w:rsidR="00067EB7" w:rsidRPr="00A02D4A" w:rsidRDefault="00067EB7" w:rsidP="00067EB7">
            <w:pPr>
              <w:widowControl w:val="0"/>
              <w:numPr>
                <w:ilvl w:val="0"/>
                <w:numId w:val="30"/>
              </w:numPr>
              <w:autoSpaceDE w:val="0"/>
              <w:autoSpaceDN w:val="0"/>
              <w:spacing w:before="9"/>
              <w:ind w:right="86"/>
              <w:jc w:val="center"/>
              <w:rPr>
                <w:rFonts w:ascii="Aptos" w:eastAsia="Arial" w:hAnsi="Aptos" w:cstheme="minorHAnsi"/>
                <w:color w:val="0070C0"/>
                <w:sz w:val="24"/>
                <w:szCs w:val="24"/>
                <w:lang w:val="en-US" w:bidi="en-US"/>
              </w:rPr>
            </w:pPr>
          </w:p>
        </w:tc>
        <w:tc>
          <w:tcPr>
            <w:tcW w:w="1248" w:type="dxa"/>
          </w:tcPr>
          <w:p w14:paraId="60F64C1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9998D27" w14:textId="77777777" w:rsidTr="00A02D4A">
        <w:trPr>
          <w:trHeight w:val="275"/>
        </w:trPr>
        <w:tc>
          <w:tcPr>
            <w:tcW w:w="7797" w:type="dxa"/>
          </w:tcPr>
          <w:p w14:paraId="012578A2"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Minimum of 3 years managerial or supervisory experience</w:t>
            </w:r>
          </w:p>
        </w:tc>
        <w:tc>
          <w:tcPr>
            <w:tcW w:w="1275" w:type="dxa"/>
          </w:tcPr>
          <w:p w14:paraId="15918AEA"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B8ADEF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7761AB" w:rsidRPr="00A02D4A" w14:paraId="1B08322E" w14:textId="77777777" w:rsidTr="00A02D4A">
        <w:trPr>
          <w:trHeight w:val="275"/>
        </w:trPr>
        <w:tc>
          <w:tcPr>
            <w:tcW w:w="7797" w:type="dxa"/>
          </w:tcPr>
          <w:p w14:paraId="0D789329" w14:textId="055C085C" w:rsidR="007761AB" w:rsidRPr="00A02D4A" w:rsidRDefault="007761AB"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Experienced in </w:t>
            </w:r>
            <w:r w:rsidR="00D10DDE" w:rsidRPr="00A02D4A">
              <w:rPr>
                <w:rFonts w:ascii="Aptos" w:eastAsia="Arial" w:hAnsi="Aptos" w:cstheme="minorHAnsi"/>
                <w:color w:val="0070C0"/>
                <w:sz w:val="24"/>
                <w:szCs w:val="24"/>
                <w:lang w:val="en-US" w:bidi="en-US"/>
              </w:rPr>
              <w:t xml:space="preserve">managing and monitoring the </w:t>
            </w:r>
            <w:r w:rsidRPr="00A02D4A">
              <w:rPr>
                <w:rFonts w:ascii="Aptos" w:eastAsia="Arial" w:hAnsi="Aptos" w:cstheme="minorHAnsi"/>
                <w:color w:val="0070C0"/>
                <w:sz w:val="24"/>
                <w:szCs w:val="24"/>
                <w:lang w:val="en-US" w:bidi="en-US"/>
              </w:rPr>
              <w:t>performance</w:t>
            </w:r>
            <w:r w:rsidR="00D10DDE" w:rsidRPr="00A02D4A">
              <w:rPr>
                <w:rFonts w:ascii="Aptos" w:eastAsia="Arial" w:hAnsi="Aptos" w:cstheme="minorHAnsi"/>
                <w:color w:val="0070C0"/>
                <w:sz w:val="24"/>
                <w:szCs w:val="24"/>
                <w:lang w:val="en-US" w:bidi="en-US"/>
              </w:rPr>
              <w:t xml:space="preserve">, financial budgets and tenant satisfaction for the </w:t>
            </w:r>
            <w:r w:rsidRPr="00A02D4A">
              <w:rPr>
                <w:rFonts w:ascii="Aptos" w:eastAsia="Arial" w:hAnsi="Aptos" w:cstheme="minorHAnsi"/>
                <w:color w:val="0070C0"/>
                <w:sz w:val="24"/>
                <w:szCs w:val="24"/>
                <w:lang w:val="en-US" w:bidi="en-US"/>
              </w:rPr>
              <w:t>repairs service.</w:t>
            </w:r>
          </w:p>
        </w:tc>
        <w:tc>
          <w:tcPr>
            <w:tcW w:w="1275" w:type="dxa"/>
          </w:tcPr>
          <w:p w14:paraId="65B24F67" w14:textId="77777777" w:rsidR="007761AB" w:rsidRPr="00A02D4A" w:rsidRDefault="007761AB"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49D2103" w14:textId="77777777" w:rsidR="007761AB" w:rsidRPr="00A02D4A" w:rsidRDefault="007761AB"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B209B3F" w14:textId="77777777" w:rsidTr="00A02D4A">
        <w:trPr>
          <w:trHeight w:val="551"/>
        </w:trPr>
        <w:tc>
          <w:tcPr>
            <w:tcW w:w="7797" w:type="dxa"/>
          </w:tcPr>
          <w:p w14:paraId="42C8EF51"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of policy and procedural development in the delivery of the maintenance and development functions</w:t>
            </w:r>
          </w:p>
        </w:tc>
        <w:tc>
          <w:tcPr>
            <w:tcW w:w="1275" w:type="dxa"/>
          </w:tcPr>
          <w:p w14:paraId="3191C600"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4065C41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180C9BB" w14:textId="77777777" w:rsidTr="00A02D4A">
        <w:trPr>
          <w:trHeight w:val="551"/>
        </w:trPr>
        <w:tc>
          <w:tcPr>
            <w:tcW w:w="7797" w:type="dxa"/>
          </w:tcPr>
          <w:p w14:paraId="4CF08126"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hAnsi="Aptos" w:cstheme="minorHAnsi"/>
                <w:color w:val="0070C0"/>
                <w:sz w:val="24"/>
                <w:szCs w:val="24"/>
              </w:rPr>
              <w:t>Preparing investment plans based on stock conditional data and other factors</w:t>
            </w:r>
          </w:p>
        </w:tc>
        <w:tc>
          <w:tcPr>
            <w:tcW w:w="1275" w:type="dxa"/>
          </w:tcPr>
          <w:p w14:paraId="419770A9"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69C9E5C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5BF6D19" w14:textId="77777777" w:rsidTr="00A02D4A">
        <w:trPr>
          <w:trHeight w:val="551"/>
        </w:trPr>
        <w:tc>
          <w:tcPr>
            <w:tcW w:w="7797" w:type="dxa"/>
          </w:tcPr>
          <w:p w14:paraId="44C7B485" w14:textId="2D2CC372" w:rsidR="00067EB7" w:rsidRPr="00A02D4A" w:rsidRDefault="00067EB7" w:rsidP="00F525DA">
            <w:pPr>
              <w:widowControl w:val="0"/>
              <w:autoSpaceDE w:val="0"/>
              <w:autoSpaceDN w:val="0"/>
              <w:spacing w:after="80"/>
              <w:ind w:left="108" w:right="139"/>
              <w:rPr>
                <w:rFonts w:ascii="Aptos" w:hAnsi="Aptos" w:cstheme="minorHAnsi"/>
                <w:color w:val="0070C0"/>
                <w:sz w:val="24"/>
                <w:szCs w:val="24"/>
              </w:rPr>
            </w:pPr>
            <w:r w:rsidRPr="00A02D4A">
              <w:rPr>
                <w:rFonts w:ascii="Aptos" w:hAnsi="Aptos" w:cstheme="minorHAnsi"/>
                <w:color w:val="0070C0"/>
                <w:sz w:val="24"/>
                <w:szCs w:val="24"/>
              </w:rPr>
              <w:t>Preparing tender documents for maintenance contracts and administering the tender process in accordance with legislative and policy requirements</w:t>
            </w:r>
            <w:r w:rsidR="007761AB" w:rsidRPr="00A02D4A">
              <w:rPr>
                <w:rFonts w:ascii="Aptos" w:hAnsi="Aptos" w:cstheme="minorHAnsi"/>
                <w:color w:val="0070C0"/>
                <w:sz w:val="24"/>
                <w:szCs w:val="24"/>
              </w:rPr>
              <w:t>.</w:t>
            </w:r>
          </w:p>
        </w:tc>
        <w:tc>
          <w:tcPr>
            <w:tcW w:w="1275" w:type="dxa"/>
          </w:tcPr>
          <w:p w14:paraId="3C6524E4"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45043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8A0E5CD" w14:textId="77777777" w:rsidTr="00A02D4A">
        <w:trPr>
          <w:trHeight w:val="275"/>
        </w:trPr>
        <w:tc>
          <w:tcPr>
            <w:tcW w:w="7797" w:type="dxa"/>
          </w:tcPr>
          <w:p w14:paraId="7BC93DF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Working for a Voluntary Committee</w:t>
            </w:r>
          </w:p>
        </w:tc>
        <w:tc>
          <w:tcPr>
            <w:tcW w:w="1275" w:type="dxa"/>
          </w:tcPr>
          <w:p w14:paraId="725BC795"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460493A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DBBF4A9" w14:textId="77777777" w:rsidTr="00A02D4A">
        <w:trPr>
          <w:trHeight w:val="275"/>
        </w:trPr>
        <w:tc>
          <w:tcPr>
            <w:tcW w:w="7797" w:type="dxa"/>
          </w:tcPr>
          <w:p w14:paraId="0F9CC08B" w14:textId="68F2FA6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Proven track record in </w:t>
            </w:r>
            <w:r w:rsidR="00392AE8" w:rsidRPr="00A02D4A">
              <w:rPr>
                <w:rFonts w:ascii="Aptos" w:hAnsi="Aptos" w:cstheme="minorHAnsi"/>
                <w:color w:val="0070C0"/>
                <w:sz w:val="24"/>
                <w:szCs w:val="24"/>
              </w:rPr>
              <w:t xml:space="preserve">leading a maintenance team and developing people to deliver </w:t>
            </w:r>
            <w:r w:rsidRPr="00A02D4A">
              <w:rPr>
                <w:rFonts w:ascii="Aptos" w:hAnsi="Aptos" w:cstheme="minorHAnsi"/>
                <w:color w:val="0070C0"/>
                <w:sz w:val="24"/>
                <w:szCs w:val="24"/>
              </w:rPr>
              <w:t xml:space="preserve">a high quality and response service </w:t>
            </w:r>
          </w:p>
        </w:tc>
        <w:tc>
          <w:tcPr>
            <w:tcW w:w="1275" w:type="dxa"/>
          </w:tcPr>
          <w:p w14:paraId="0B934A86"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2C9EA8B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20CDE4D1" w14:textId="77777777" w:rsidTr="00A02D4A">
        <w:trPr>
          <w:trHeight w:val="275"/>
        </w:trPr>
        <w:tc>
          <w:tcPr>
            <w:tcW w:w="7797" w:type="dxa"/>
          </w:tcPr>
          <w:p w14:paraId="0EA5D25C" w14:textId="77777777" w:rsidR="00067EB7" w:rsidRPr="00A02D4A" w:rsidRDefault="00067EB7" w:rsidP="00F525DA">
            <w:pPr>
              <w:widowControl w:val="0"/>
              <w:autoSpaceDE w:val="0"/>
              <w:autoSpaceDN w:val="0"/>
              <w:spacing w:after="80"/>
              <w:ind w:left="108"/>
              <w:rPr>
                <w:rFonts w:ascii="Aptos" w:hAnsi="Aptos" w:cstheme="minorHAnsi"/>
                <w:color w:val="0070C0"/>
                <w:sz w:val="24"/>
                <w:szCs w:val="24"/>
              </w:rPr>
            </w:pPr>
            <w:r w:rsidRPr="00A02D4A">
              <w:rPr>
                <w:rFonts w:ascii="Aptos" w:hAnsi="Aptos" w:cstheme="minorHAnsi"/>
                <w:color w:val="0070C0"/>
                <w:sz w:val="24"/>
                <w:szCs w:val="24"/>
              </w:rPr>
              <w:t>Established successful partnership working with other agencies / organisations to meet organisational goals</w:t>
            </w:r>
          </w:p>
        </w:tc>
        <w:tc>
          <w:tcPr>
            <w:tcW w:w="1275" w:type="dxa"/>
          </w:tcPr>
          <w:p w14:paraId="0A83DA88"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7F63555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C83EA8" w:rsidRPr="00A02D4A" w14:paraId="4D0CD62C" w14:textId="77777777" w:rsidTr="00A02D4A">
        <w:trPr>
          <w:trHeight w:val="551"/>
        </w:trPr>
        <w:tc>
          <w:tcPr>
            <w:tcW w:w="7797" w:type="dxa"/>
          </w:tcPr>
          <w:p w14:paraId="1B8E5287" w14:textId="77777777" w:rsidR="00C83EA8" w:rsidRPr="00A02D4A" w:rsidRDefault="00C83EA8" w:rsidP="00900777">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of developing new systems and working practices to improve efficiency in a maintenance setting</w:t>
            </w:r>
          </w:p>
        </w:tc>
        <w:tc>
          <w:tcPr>
            <w:tcW w:w="1275" w:type="dxa"/>
          </w:tcPr>
          <w:p w14:paraId="3E00B320" w14:textId="77777777" w:rsidR="00C83EA8" w:rsidRPr="00A02D4A" w:rsidRDefault="00C83EA8" w:rsidP="00C83EA8">
            <w:pPr>
              <w:pStyle w:val="ListParagraph"/>
              <w:widowControl w:val="0"/>
              <w:numPr>
                <w:ilvl w:val="0"/>
                <w:numId w:val="30"/>
              </w:numPr>
              <w:autoSpaceDE w:val="0"/>
              <w:autoSpaceDN w:val="0"/>
              <w:jc w:val="center"/>
              <w:rPr>
                <w:rFonts w:ascii="Aptos" w:eastAsia="Arial" w:hAnsi="Aptos" w:cstheme="minorHAnsi"/>
                <w:color w:val="0070C0"/>
                <w:sz w:val="24"/>
                <w:szCs w:val="24"/>
                <w:lang w:val="en-US" w:bidi="en-US"/>
              </w:rPr>
            </w:pPr>
          </w:p>
        </w:tc>
        <w:tc>
          <w:tcPr>
            <w:tcW w:w="1248" w:type="dxa"/>
          </w:tcPr>
          <w:p w14:paraId="3BE4A14D" w14:textId="77777777" w:rsidR="00C83EA8" w:rsidRPr="00A02D4A" w:rsidRDefault="00C83EA8" w:rsidP="00C83EA8">
            <w:pPr>
              <w:widowControl w:val="0"/>
              <w:autoSpaceDE w:val="0"/>
              <w:autoSpaceDN w:val="0"/>
              <w:spacing w:before="8"/>
              <w:ind w:left="720" w:right="103"/>
              <w:rPr>
                <w:rFonts w:ascii="Aptos" w:eastAsia="Arial" w:hAnsi="Aptos" w:cstheme="minorHAnsi"/>
                <w:color w:val="0070C0"/>
                <w:sz w:val="24"/>
                <w:szCs w:val="24"/>
                <w:lang w:val="en-US" w:bidi="en-US"/>
              </w:rPr>
            </w:pPr>
          </w:p>
        </w:tc>
      </w:tr>
      <w:tr w:rsidR="00C83EA8" w:rsidRPr="00A02D4A" w14:paraId="0B141DA8" w14:textId="77777777" w:rsidTr="00A02D4A">
        <w:trPr>
          <w:trHeight w:val="551"/>
        </w:trPr>
        <w:tc>
          <w:tcPr>
            <w:tcW w:w="7797" w:type="dxa"/>
          </w:tcPr>
          <w:p w14:paraId="00812F9A" w14:textId="6AD8345B" w:rsidR="00C83EA8" w:rsidRPr="00A02D4A" w:rsidRDefault="00C83EA8" w:rsidP="00900777">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Experience of managing a Direct Labour service</w:t>
            </w:r>
            <w:r w:rsidR="00392AE8" w:rsidRPr="00A02D4A">
              <w:rPr>
                <w:rFonts w:ascii="Aptos" w:hAnsi="Aptos" w:cstheme="minorHAnsi"/>
                <w:color w:val="0070C0"/>
                <w:sz w:val="24"/>
                <w:szCs w:val="24"/>
              </w:rPr>
              <w:t xml:space="preserve"> and maintenance contractors</w:t>
            </w:r>
          </w:p>
        </w:tc>
        <w:tc>
          <w:tcPr>
            <w:tcW w:w="1275" w:type="dxa"/>
          </w:tcPr>
          <w:p w14:paraId="770BE3B6" w14:textId="77777777" w:rsidR="00C83EA8" w:rsidRPr="00A02D4A" w:rsidRDefault="00C83EA8" w:rsidP="00C83EA8">
            <w:pPr>
              <w:pStyle w:val="ListParagraph"/>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1E2BA2E0" w14:textId="77777777" w:rsidR="00C83EA8" w:rsidRPr="00A02D4A" w:rsidRDefault="00C83EA8" w:rsidP="00C83EA8">
            <w:pPr>
              <w:widowControl w:val="0"/>
              <w:autoSpaceDE w:val="0"/>
              <w:autoSpaceDN w:val="0"/>
              <w:spacing w:before="8"/>
              <w:ind w:left="720" w:right="103"/>
              <w:rPr>
                <w:rFonts w:ascii="Aptos" w:eastAsia="Arial" w:hAnsi="Aptos" w:cstheme="minorHAnsi"/>
                <w:color w:val="0070C0"/>
                <w:sz w:val="24"/>
                <w:szCs w:val="24"/>
                <w:lang w:val="en-US" w:bidi="en-US"/>
              </w:rPr>
            </w:pPr>
          </w:p>
        </w:tc>
      </w:tr>
      <w:tr w:rsidR="00067EB7" w:rsidRPr="00A02D4A" w14:paraId="5C534D60" w14:textId="77777777" w:rsidTr="00A02D4A">
        <w:trPr>
          <w:trHeight w:val="275"/>
        </w:trPr>
        <w:tc>
          <w:tcPr>
            <w:tcW w:w="7797" w:type="dxa"/>
          </w:tcPr>
          <w:p w14:paraId="15CFE34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in the housing association sector</w:t>
            </w:r>
          </w:p>
        </w:tc>
        <w:tc>
          <w:tcPr>
            <w:tcW w:w="1275" w:type="dxa"/>
          </w:tcPr>
          <w:p w14:paraId="634F8504" w14:textId="77777777" w:rsidR="00067EB7" w:rsidRPr="00A02D4A" w:rsidRDefault="00067EB7" w:rsidP="00F525DA">
            <w:pPr>
              <w:widowControl w:val="0"/>
              <w:autoSpaceDE w:val="0"/>
              <w:autoSpaceDN w:val="0"/>
              <w:spacing w:before="8"/>
              <w:ind w:left="720" w:right="86"/>
              <w:rPr>
                <w:rFonts w:ascii="Aptos" w:eastAsia="Arial" w:hAnsi="Aptos" w:cstheme="minorHAnsi"/>
                <w:color w:val="0070C0"/>
                <w:sz w:val="24"/>
                <w:szCs w:val="24"/>
                <w:lang w:val="en-US" w:bidi="en-US"/>
              </w:rPr>
            </w:pPr>
          </w:p>
        </w:tc>
        <w:tc>
          <w:tcPr>
            <w:tcW w:w="1248" w:type="dxa"/>
          </w:tcPr>
          <w:p w14:paraId="7CAEE34F" w14:textId="77777777" w:rsidR="00067EB7" w:rsidRPr="00A02D4A" w:rsidRDefault="00067EB7" w:rsidP="00067EB7">
            <w:pPr>
              <w:widowControl w:val="0"/>
              <w:numPr>
                <w:ilvl w:val="0"/>
                <w:numId w:val="30"/>
              </w:numPr>
              <w:autoSpaceDE w:val="0"/>
              <w:autoSpaceDN w:val="0"/>
              <w:ind w:hanging="429"/>
              <w:jc w:val="center"/>
              <w:rPr>
                <w:rFonts w:ascii="Aptos" w:eastAsia="Arial" w:hAnsi="Aptos" w:cstheme="minorHAnsi"/>
                <w:color w:val="0070C0"/>
                <w:sz w:val="24"/>
                <w:szCs w:val="24"/>
                <w:lang w:val="en-US" w:bidi="en-US"/>
              </w:rPr>
            </w:pPr>
          </w:p>
        </w:tc>
      </w:tr>
      <w:tr w:rsidR="00067EB7" w:rsidRPr="00A02D4A" w14:paraId="1ED0A867" w14:textId="77777777" w:rsidTr="00A02D4A">
        <w:trPr>
          <w:trHeight w:val="551"/>
        </w:trPr>
        <w:tc>
          <w:tcPr>
            <w:tcW w:w="7797" w:type="dxa"/>
          </w:tcPr>
          <w:p w14:paraId="26595BD0"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Experience with SDM housing software system (asset and planned asset modules)</w:t>
            </w:r>
          </w:p>
        </w:tc>
        <w:tc>
          <w:tcPr>
            <w:tcW w:w="1275" w:type="dxa"/>
          </w:tcPr>
          <w:p w14:paraId="4D240F2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7B664E24" w14:textId="77777777" w:rsidR="00067EB7" w:rsidRPr="00A02D4A" w:rsidRDefault="00067EB7" w:rsidP="00067EB7">
            <w:pPr>
              <w:widowControl w:val="0"/>
              <w:numPr>
                <w:ilvl w:val="0"/>
                <w:numId w:val="29"/>
              </w:numPr>
              <w:autoSpaceDE w:val="0"/>
              <w:autoSpaceDN w:val="0"/>
              <w:spacing w:before="8"/>
              <w:ind w:right="103"/>
              <w:jc w:val="center"/>
              <w:rPr>
                <w:rFonts w:ascii="Aptos" w:eastAsia="Arial" w:hAnsi="Aptos" w:cstheme="minorHAnsi"/>
                <w:color w:val="0070C0"/>
                <w:sz w:val="24"/>
                <w:szCs w:val="24"/>
                <w:lang w:val="en-US" w:bidi="en-US"/>
              </w:rPr>
            </w:pPr>
          </w:p>
        </w:tc>
      </w:tr>
      <w:tr w:rsidR="00067EB7" w:rsidRPr="00A02D4A" w14:paraId="0E679D46" w14:textId="77777777" w:rsidTr="00A02D4A">
        <w:trPr>
          <w:trHeight w:val="277"/>
        </w:trPr>
        <w:tc>
          <w:tcPr>
            <w:tcW w:w="7797" w:type="dxa"/>
            <w:shd w:val="clear" w:color="auto" w:fill="D9D9D9"/>
          </w:tcPr>
          <w:p w14:paraId="02C69D21" w14:textId="77777777" w:rsidR="00067EB7" w:rsidRPr="00A02D4A" w:rsidRDefault="00067EB7" w:rsidP="00F525DA">
            <w:pPr>
              <w:widowControl w:val="0"/>
              <w:autoSpaceDE w:val="0"/>
              <w:autoSpaceDN w:val="0"/>
              <w:spacing w:before="2"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Skills, Abilities &amp; Personal Attributes</w:t>
            </w:r>
          </w:p>
        </w:tc>
        <w:tc>
          <w:tcPr>
            <w:tcW w:w="1275" w:type="dxa"/>
            <w:shd w:val="clear" w:color="auto" w:fill="D9D9D9"/>
          </w:tcPr>
          <w:p w14:paraId="18869EBB"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7F84380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903081D" w14:textId="77777777" w:rsidTr="00A02D4A">
        <w:trPr>
          <w:trHeight w:val="551"/>
        </w:trPr>
        <w:tc>
          <w:tcPr>
            <w:tcW w:w="7797" w:type="dxa"/>
          </w:tcPr>
          <w:p w14:paraId="380949C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 dynamic individual committed to continuous improvement, customer service excellence and innovation</w:t>
            </w:r>
          </w:p>
        </w:tc>
        <w:tc>
          <w:tcPr>
            <w:tcW w:w="1275" w:type="dxa"/>
          </w:tcPr>
          <w:p w14:paraId="5760AF89"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333AFCDA"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ED22306" w14:textId="77777777" w:rsidTr="00A02D4A">
        <w:trPr>
          <w:trHeight w:val="275"/>
        </w:trPr>
        <w:tc>
          <w:tcPr>
            <w:tcW w:w="7797" w:type="dxa"/>
          </w:tcPr>
          <w:p w14:paraId="045B475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demonstrate strategic thinking and planning</w:t>
            </w:r>
          </w:p>
        </w:tc>
        <w:tc>
          <w:tcPr>
            <w:tcW w:w="1275" w:type="dxa"/>
          </w:tcPr>
          <w:p w14:paraId="3CCC5907"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0680308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A5F014C" w14:textId="77777777" w:rsidTr="00A02D4A">
        <w:trPr>
          <w:trHeight w:val="275"/>
        </w:trPr>
        <w:tc>
          <w:tcPr>
            <w:tcW w:w="7797" w:type="dxa"/>
          </w:tcPr>
          <w:p w14:paraId="5E968CAC" w14:textId="201DE406"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Excellent </w:t>
            </w:r>
            <w:r w:rsidR="007F3ACB" w:rsidRPr="00A02D4A">
              <w:rPr>
                <w:rFonts w:ascii="Aptos" w:eastAsia="Arial" w:hAnsi="Aptos" w:cstheme="minorHAnsi"/>
                <w:color w:val="0070C0"/>
                <w:sz w:val="24"/>
                <w:szCs w:val="24"/>
                <w:lang w:val="en-US" w:bidi="en-US"/>
              </w:rPr>
              <w:t xml:space="preserve">report writing, </w:t>
            </w:r>
            <w:r w:rsidRPr="00A02D4A">
              <w:rPr>
                <w:rFonts w:ascii="Aptos" w:eastAsia="Arial" w:hAnsi="Aptos" w:cstheme="minorHAnsi"/>
                <w:color w:val="0070C0"/>
                <w:sz w:val="24"/>
                <w:szCs w:val="24"/>
                <w:lang w:val="en-US" w:bidi="en-US"/>
              </w:rPr>
              <w:t>presentation and communication skills</w:t>
            </w:r>
          </w:p>
        </w:tc>
        <w:tc>
          <w:tcPr>
            <w:tcW w:w="1275" w:type="dxa"/>
          </w:tcPr>
          <w:p w14:paraId="509F871D"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130F3B3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734B298" w14:textId="77777777" w:rsidTr="00A02D4A">
        <w:trPr>
          <w:trHeight w:val="275"/>
        </w:trPr>
        <w:tc>
          <w:tcPr>
            <w:tcW w:w="7797" w:type="dxa"/>
          </w:tcPr>
          <w:p w14:paraId="39C19E6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Good interpersonal and team working skills</w:t>
            </w:r>
          </w:p>
        </w:tc>
        <w:tc>
          <w:tcPr>
            <w:tcW w:w="1275" w:type="dxa"/>
          </w:tcPr>
          <w:p w14:paraId="53E75898"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D3EA45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78672F8" w14:textId="77777777" w:rsidTr="00A02D4A">
        <w:trPr>
          <w:trHeight w:val="551"/>
        </w:trPr>
        <w:tc>
          <w:tcPr>
            <w:tcW w:w="7797" w:type="dxa"/>
          </w:tcPr>
          <w:p w14:paraId="5BB44237" w14:textId="2C079924"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lastRenderedPageBreak/>
              <w:t>Ability to negotiate and influence others to meet the objectives of the Association</w:t>
            </w:r>
          </w:p>
        </w:tc>
        <w:tc>
          <w:tcPr>
            <w:tcW w:w="1275" w:type="dxa"/>
          </w:tcPr>
          <w:p w14:paraId="2D5D1F62"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889BF8D"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82A41B5" w14:textId="77777777" w:rsidTr="00A02D4A">
        <w:trPr>
          <w:trHeight w:val="275"/>
        </w:trPr>
        <w:tc>
          <w:tcPr>
            <w:tcW w:w="7797" w:type="dxa"/>
          </w:tcPr>
          <w:p w14:paraId="4BF5596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Highly motivated to excel in role</w:t>
            </w:r>
          </w:p>
        </w:tc>
        <w:tc>
          <w:tcPr>
            <w:tcW w:w="1275" w:type="dxa"/>
          </w:tcPr>
          <w:p w14:paraId="1E739EEF"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54A4FA7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9B7DE15" w14:textId="77777777" w:rsidTr="00A02D4A">
        <w:trPr>
          <w:trHeight w:val="278"/>
        </w:trPr>
        <w:tc>
          <w:tcPr>
            <w:tcW w:w="7797" w:type="dxa"/>
          </w:tcPr>
          <w:p w14:paraId="6827B4B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Highly proficient in IT</w:t>
            </w:r>
          </w:p>
        </w:tc>
        <w:tc>
          <w:tcPr>
            <w:tcW w:w="1275" w:type="dxa"/>
          </w:tcPr>
          <w:p w14:paraId="564CA2E7" w14:textId="77777777" w:rsidR="00067EB7" w:rsidRPr="00A02D4A" w:rsidRDefault="00067EB7" w:rsidP="00067EB7">
            <w:pPr>
              <w:widowControl w:val="0"/>
              <w:numPr>
                <w:ilvl w:val="0"/>
                <w:numId w:val="29"/>
              </w:numPr>
              <w:autoSpaceDE w:val="0"/>
              <w:autoSpaceDN w:val="0"/>
              <w:spacing w:before="11"/>
              <w:jc w:val="center"/>
              <w:rPr>
                <w:rFonts w:ascii="Aptos" w:eastAsia="Arial" w:hAnsi="Aptos" w:cstheme="minorHAnsi"/>
                <w:color w:val="0070C0"/>
                <w:sz w:val="24"/>
                <w:szCs w:val="24"/>
                <w:lang w:val="en-US" w:bidi="en-US"/>
              </w:rPr>
            </w:pPr>
          </w:p>
        </w:tc>
        <w:tc>
          <w:tcPr>
            <w:tcW w:w="1248" w:type="dxa"/>
          </w:tcPr>
          <w:p w14:paraId="55124A4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F45FAF7" w14:textId="77777777" w:rsidTr="00A02D4A">
        <w:trPr>
          <w:trHeight w:val="275"/>
        </w:trPr>
        <w:tc>
          <w:tcPr>
            <w:tcW w:w="7797" w:type="dxa"/>
          </w:tcPr>
          <w:p w14:paraId="5DCF9B20"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Customer focused</w:t>
            </w:r>
          </w:p>
        </w:tc>
        <w:tc>
          <w:tcPr>
            <w:tcW w:w="1275" w:type="dxa"/>
          </w:tcPr>
          <w:p w14:paraId="007F101E" w14:textId="77777777" w:rsidR="00067EB7" w:rsidRPr="00A02D4A" w:rsidRDefault="00067EB7" w:rsidP="00067EB7">
            <w:pPr>
              <w:widowControl w:val="0"/>
              <w:numPr>
                <w:ilvl w:val="0"/>
                <w:numId w:val="29"/>
              </w:numPr>
              <w:autoSpaceDE w:val="0"/>
              <w:autoSpaceDN w:val="0"/>
              <w:spacing w:before="9"/>
              <w:jc w:val="center"/>
              <w:rPr>
                <w:rFonts w:ascii="Aptos" w:eastAsia="Arial" w:hAnsi="Aptos" w:cstheme="minorHAnsi"/>
                <w:color w:val="0070C0"/>
                <w:sz w:val="24"/>
                <w:szCs w:val="24"/>
                <w:lang w:val="en-US" w:bidi="en-US"/>
              </w:rPr>
            </w:pPr>
          </w:p>
        </w:tc>
        <w:tc>
          <w:tcPr>
            <w:tcW w:w="1248" w:type="dxa"/>
          </w:tcPr>
          <w:p w14:paraId="2599FB2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7D6380D" w14:textId="77777777" w:rsidTr="00A02D4A">
        <w:trPr>
          <w:trHeight w:val="551"/>
        </w:trPr>
        <w:tc>
          <w:tcPr>
            <w:tcW w:w="7797" w:type="dxa"/>
          </w:tcPr>
          <w:p w14:paraId="5AB9A03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plan and prioritise work to meet personal targets and organisational goals</w:t>
            </w:r>
          </w:p>
        </w:tc>
        <w:tc>
          <w:tcPr>
            <w:tcW w:w="1275" w:type="dxa"/>
          </w:tcPr>
          <w:p w14:paraId="1E457029"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8EC99D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920DE27" w14:textId="77777777" w:rsidTr="00A02D4A">
        <w:trPr>
          <w:trHeight w:val="827"/>
        </w:trPr>
        <w:tc>
          <w:tcPr>
            <w:tcW w:w="7797" w:type="dxa"/>
          </w:tcPr>
          <w:p w14:paraId="503122FD"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handle a heavy and diverse workload and the pressures of conflicting priorities and demonstrate good time management to meet challenging deadlines</w:t>
            </w:r>
          </w:p>
        </w:tc>
        <w:tc>
          <w:tcPr>
            <w:tcW w:w="1275" w:type="dxa"/>
          </w:tcPr>
          <w:p w14:paraId="08181CB4"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2011E23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7F76DD5" w14:textId="77777777" w:rsidTr="00A02D4A">
        <w:trPr>
          <w:trHeight w:val="274"/>
        </w:trPr>
        <w:tc>
          <w:tcPr>
            <w:tcW w:w="7797" w:type="dxa"/>
          </w:tcPr>
          <w:p w14:paraId="2CF76D83"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accept the responsibilities of the post</w:t>
            </w:r>
          </w:p>
        </w:tc>
        <w:tc>
          <w:tcPr>
            <w:tcW w:w="1275" w:type="dxa"/>
          </w:tcPr>
          <w:p w14:paraId="2B311149" w14:textId="77777777" w:rsidR="00067EB7" w:rsidRPr="00A02D4A" w:rsidRDefault="00067EB7" w:rsidP="00067EB7">
            <w:pPr>
              <w:widowControl w:val="0"/>
              <w:numPr>
                <w:ilvl w:val="0"/>
                <w:numId w:val="29"/>
              </w:numPr>
              <w:autoSpaceDE w:val="0"/>
              <w:autoSpaceDN w:val="0"/>
              <w:spacing w:before="7"/>
              <w:jc w:val="center"/>
              <w:rPr>
                <w:rFonts w:ascii="Aptos" w:eastAsia="Arial" w:hAnsi="Aptos" w:cstheme="minorHAnsi"/>
                <w:color w:val="0070C0"/>
                <w:sz w:val="24"/>
                <w:szCs w:val="24"/>
                <w:lang w:val="en-US" w:bidi="en-US"/>
              </w:rPr>
            </w:pPr>
          </w:p>
        </w:tc>
        <w:tc>
          <w:tcPr>
            <w:tcW w:w="1248" w:type="dxa"/>
          </w:tcPr>
          <w:p w14:paraId="1470D711"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7F8C05F" w14:textId="77777777" w:rsidTr="00A02D4A">
        <w:trPr>
          <w:trHeight w:val="275"/>
        </w:trPr>
        <w:tc>
          <w:tcPr>
            <w:tcW w:w="7797" w:type="dxa"/>
          </w:tcPr>
          <w:p w14:paraId="7A3D693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Flexible in approach to work</w:t>
            </w:r>
          </w:p>
        </w:tc>
        <w:tc>
          <w:tcPr>
            <w:tcW w:w="1275" w:type="dxa"/>
          </w:tcPr>
          <w:p w14:paraId="20FAE902"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54C9ACD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7787E6B" w14:textId="77777777" w:rsidTr="00A02D4A">
        <w:trPr>
          <w:trHeight w:val="278"/>
        </w:trPr>
        <w:tc>
          <w:tcPr>
            <w:tcW w:w="7797" w:type="dxa"/>
          </w:tcPr>
          <w:p w14:paraId="7CF8D78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empower, motivate and inspire staff</w:t>
            </w:r>
          </w:p>
        </w:tc>
        <w:tc>
          <w:tcPr>
            <w:tcW w:w="1275" w:type="dxa"/>
          </w:tcPr>
          <w:p w14:paraId="71720A4C" w14:textId="77777777" w:rsidR="00067EB7" w:rsidRPr="00A02D4A" w:rsidRDefault="00067EB7" w:rsidP="00067EB7">
            <w:pPr>
              <w:widowControl w:val="0"/>
              <w:numPr>
                <w:ilvl w:val="0"/>
                <w:numId w:val="29"/>
              </w:numPr>
              <w:autoSpaceDE w:val="0"/>
              <w:autoSpaceDN w:val="0"/>
              <w:spacing w:before="11"/>
              <w:jc w:val="center"/>
              <w:rPr>
                <w:rFonts w:ascii="Aptos" w:eastAsia="Arial" w:hAnsi="Aptos" w:cstheme="minorHAnsi"/>
                <w:color w:val="0070C0"/>
                <w:sz w:val="24"/>
                <w:szCs w:val="24"/>
                <w:lang w:val="en-US" w:bidi="en-US"/>
              </w:rPr>
            </w:pPr>
          </w:p>
        </w:tc>
        <w:tc>
          <w:tcPr>
            <w:tcW w:w="1248" w:type="dxa"/>
          </w:tcPr>
          <w:p w14:paraId="3F01E9F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3EA949C" w14:textId="77777777" w:rsidTr="00A02D4A">
        <w:trPr>
          <w:trHeight w:val="275"/>
        </w:trPr>
        <w:tc>
          <w:tcPr>
            <w:tcW w:w="7797" w:type="dxa"/>
            <w:shd w:val="clear" w:color="auto" w:fill="D9D9D9"/>
          </w:tcPr>
          <w:p w14:paraId="7496ADBA"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Knowledge</w:t>
            </w:r>
          </w:p>
        </w:tc>
        <w:tc>
          <w:tcPr>
            <w:tcW w:w="1275" w:type="dxa"/>
            <w:shd w:val="clear" w:color="auto" w:fill="D9D9D9"/>
          </w:tcPr>
          <w:p w14:paraId="5393B72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64E5188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6DCB317" w14:textId="77777777" w:rsidTr="00A02D4A">
        <w:trPr>
          <w:trHeight w:val="637"/>
        </w:trPr>
        <w:tc>
          <w:tcPr>
            <w:tcW w:w="7797" w:type="dxa"/>
          </w:tcPr>
          <w:p w14:paraId="19540CE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Legislative and good practice requirements in the requirements of maintenance and development services within the housing association sector</w:t>
            </w:r>
          </w:p>
        </w:tc>
        <w:tc>
          <w:tcPr>
            <w:tcW w:w="1275" w:type="dxa"/>
          </w:tcPr>
          <w:p w14:paraId="487FA06E"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633A83B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1A5EC21" w14:textId="77777777" w:rsidTr="00A02D4A">
        <w:trPr>
          <w:trHeight w:val="648"/>
        </w:trPr>
        <w:tc>
          <w:tcPr>
            <w:tcW w:w="7797" w:type="dxa"/>
          </w:tcPr>
          <w:p w14:paraId="6BCF537E" w14:textId="06C476EE"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Excellent knowledge of current building and landlord compliance to ensure tenant safety </w:t>
            </w:r>
            <w:r w:rsidR="0040673A" w:rsidRPr="00A02D4A">
              <w:rPr>
                <w:rFonts w:ascii="Aptos" w:hAnsi="Aptos" w:cstheme="minorHAnsi"/>
                <w:color w:val="0070C0"/>
                <w:sz w:val="24"/>
                <w:szCs w:val="24"/>
              </w:rPr>
              <w:t>i.e.</w:t>
            </w:r>
            <w:r w:rsidRPr="00A02D4A">
              <w:rPr>
                <w:rFonts w:ascii="Aptos" w:hAnsi="Aptos" w:cstheme="minorHAnsi"/>
                <w:color w:val="0070C0"/>
                <w:sz w:val="24"/>
                <w:szCs w:val="24"/>
              </w:rPr>
              <w:t xml:space="preserve"> Gas, Electrical, Fire, Asbestos and Water Hygiene regulations.</w:t>
            </w:r>
          </w:p>
        </w:tc>
        <w:tc>
          <w:tcPr>
            <w:tcW w:w="1275" w:type="dxa"/>
          </w:tcPr>
          <w:p w14:paraId="0BC2F652"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517070D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4A9A804" w14:textId="77777777" w:rsidTr="00A02D4A">
        <w:trPr>
          <w:trHeight w:val="553"/>
        </w:trPr>
        <w:tc>
          <w:tcPr>
            <w:tcW w:w="7797" w:type="dxa"/>
          </w:tcPr>
          <w:p w14:paraId="356089C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Scottish Housing Regulator’s Regulatory Framework and Scottish Housing Charter requirements</w:t>
            </w:r>
          </w:p>
        </w:tc>
        <w:tc>
          <w:tcPr>
            <w:tcW w:w="1275" w:type="dxa"/>
          </w:tcPr>
          <w:p w14:paraId="53925E53"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3139777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25D4DCD" w14:textId="77777777" w:rsidTr="00A02D4A">
        <w:trPr>
          <w:trHeight w:val="275"/>
        </w:trPr>
        <w:tc>
          <w:tcPr>
            <w:tcW w:w="7797" w:type="dxa"/>
          </w:tcPr>
          <w:p w14:paraId="7B9F5E5E" w14:textId="77C8F461"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Business and Investment Plans in the work of a housing association / Association</w:t>
            </w:r>
          </w:p>
        </w:tc>
        <w:tc>
          <w:tcPr>
            <w:tcW w:w="1275" w:type="dxa"/>
          </w:tcPr>
          <w:p w14:paraId="2BF42FD7"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51DC0FF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3612B8A" w14:textId="77777777" w:rsidTr="00A02D4A">
        <w:trPr>
          <w:trHeight w:val="275"/>
        </w:trPr>
        <w:tc>
          <w:tcPr>
            <w:tcW w:w="7797" w:type="dxa"/>
          </w:tcPr>
          <w:p w14:paraId="507E677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Microsoft Applications, in particular, word, excel and </w:t>
            </w:r>
            <w:proofErr w:type="spellStart"/>
            <w:r w:rsidRPr="00A02D4A">
              <w:rPr>
                <w:rFonts w:ascii="Aptos" w:hAnsi="Aptos" w:cstheme="minorHAnsi"/>
                <w:color w:val="0070C0"/>
                <w:sz w:val="24"/>
                <w:szCs w:val="24"/>
              </w:rPr>
              <w:t>powerpoint</w:t>
            </w:r>
            <w:proofErr w:type="spellEnd"/>
            <w:r w:rsidRPr="00A02D4A">
              <w:rPr>
                <w:rFonts w:ascii="Aptos" w:hAnsi="Aptos" w:cstheme="minorHAnsi"/>
                <w:color w:val="0070C0"/>
                <w:sz w:val="24"/>
                <w:szCs w:val="24"/>
              </w:rPr>
              <w:t>.</w:t>
            </w:r>
          </w:p>
        </w:tc>
        <w:tc>
          <w:tcPr>
            <w:tcW w:w="1275" w:type="dxa"/>
          </w:tcPr>
          <w:p w14:paraId="1C554B8F"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405DF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24ACA601" w14:textId="77777777" w:rsidTr="00A02D4A">
        <w:trPr>
          <w:trHeight w:val="275"/>
        </w:trPr>
        <w:tc>
          <w:tcPr>
            <w:tcW w:w="7797" w:type="dxa"/>
          </w:tcPr>
          <w:p w14:paraId="31D01511" w14:textId="77777777" w:rsidR="00067EB7" w:rsidRPr="00A02D4A" w:rsidRDefault="00067EB7" w:rsidP="00F525DA">
            <w:pPr>
              <w:widowControl w:val="0"/>
              <w:autoSpaceDE w:val="0"/>
              <w:autoSpaceDN w:val="0"/>
              <w:spacing w:after="80"/>
              <w:ind w:left="108"/>
              <w:rPr>
                <w:rFonts w:ascii="Aptos" w:hAnsi="Aptos" w:cstheme="minorHAnsi"/>
                <w:color w:val="0070C0"/>
                <w:sz w:val="24"/>
                <w:szCs w:val="24"/>
              </w:rPr>
            </w:pPr>
            <w:r w:rsidRPr="00A02D4A">
              <w:rPr>
                <w:rFonts w:ascii="Aptos" w:hAnsi="Aptos" w:cstheme="minorHAnsi"/>
                <w:color w:val="0070C0"/>
                <w:sz w:val="24"/>
                <w:szCs w:val="24"/>
              </w:rPr>
              <w:t>Good knowledge of wider role and regeneration opportunities</w:t>
            </w:r>
          </w:p>
        </w:tc>
        <w:tc>
          <w:tcPr>
            <w:tcW w:w="1275" w:type="dxa"/>
          </w:tcPr>
          <w:p w14:paraId="16C4EF0A"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1C131F8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5E7C65B" w14:textId="77777777" w:rsidTr="00A02D4A">
        <w:trPr>
          <w:trHeight w:val="275"/>
        </w:trPr>
        <w:tc>
          <w:tcPr>
            <w:tcW w:w="7797" w:type="dxa"/>
            <w:shd w:val="clear" w:color="auto" w:fill="D9D9D9"/>
          </w:tcPr>
          <w:p w14:paraId="0E693DCC" w14:textId="77777777" w:rsidR="00067EB7" w:rsidRPr="00A02D4A" w:rsidRDefault="00067EB7" w:rsidP="00F525DA">
            <w:pPr>
              <w:widowControl w:val="0"/>
              <w:autoSpaceDE w:val="0"/>
              <w:autoSpaceDN w:val="0"/>
              <w:spacing w:line="255" w:lineRule="exact"/>
              <w:ind w:left="136"/>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Other Requirements</w:t>
            </w:r>
          </w:p>
        </w:tc>
        <w:tc>
          <w:tcPr>
            <w:tcW w:w="1275" w:type="dxa"/>
            <w:shd w:val="clear" w:color="auto" w:fill="D9D9D9"/>
          </w:tcPr>
          <w:p w14:paraId="76746EE2"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6BCEC1A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E211E58" w14:textId="77777777" w:rsidTr="00A02D4A">
        <w:trPr>
          <w:trHeight w:val="551"/>
        </w:trPr>
        <w:tc>
          <w:tcPr>
            <w:tcW w:w="7797" w:type="dxa"/>
          </w:tcPr>
          <w:p w14:paraId="57B19528" w14:textId="005FEE38"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Awareness of equality issues and commitment to meet the Association Policy and codes of practice</w:t>
            </w:r>
          </w:p>
        </w:tc>
        <w:tc>
          <w:tcPr>
            <w:tcW w:w="1275" w:type="dxa"/>
          </w:tcPr>
          <w:p w14:paraId="52B4025C"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5ECB73AA"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E18A535" w14:textId="77777777" w:rsidTr="00A02D4A">
        <w:trPr>
          <w:trHeight w:val="395"/>
        </w:trPr>
        <w:tc>
          <w:tcPr>
            <w:tcW w:w="7797" w:type="dxa"/>
          </w:tcPr>
          <w:p w14:paraId="1795EACA"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Committed, flexible and adaptable approach to work requirements</w:t>
            </w:r>
          </w:p>
        </w:tc>
        <w:tc>
          <w:tcPr>
            <w:tcW w:w="1275" w:type="dxa"/>
          </w:tcPr>
          <w:p w14:paraId="6D5D1289"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269CF2BB"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171FB0E" w14:textId="77777777" w:rsidTr="00A02D4A">
        <w:trPr>
          <w:trHeight w:val="275"/>
        </w:trPr>
        <w:tc>
          <w:tcPr>
            <w:tcW w:w="7797" w:type="dxa"/>
          </w:tcPr>
          <w:p w14:paraId="4286C1B6" w14:textId="400028BA"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Uphold the Association’s values and objectives</w:t>
            </w:r>
          </w:p>
        </w:tc>
        <w:tc>
          <w:tcPr>
            <w:tcW w:w="1275" w:type="dxa"/>
          </w:tcPr>
          <w:p w14:paraId="46C24CD7"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270AB94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ACD0CCA" w14:textId="77777777" w:rsidTr="00A02D4A">
        <w:trPr>
          <w:trHeight w:val="275"/>
        </w:trPr>
        <w:tc>
          <w:tcPr>
            <w:tcW w:w="7797" w:type="dxa"/>
          </w:tcPr>
          <w:p w14:paraId="6CB93F5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Commitment to continuous improvement</w:t>
            </w:r>
          </w:p>
        </w:tc>
        <w:tc>
          <w:tcPr>
            <w:tcW w:w="1275" w:type="dxa"/>
          </w:tcPr>
          <w:p w14:paraId="19C0FFF2"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1C27B81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58ED288" w14:textId="77777777" w:rsidTr="00A02D4A">
        <w:trPr>
          <w:trHeight w:val="278"/>
        </w:trPr>
        <w:tc>
          <w:tcPr>
            <w:tcW w:w="7797" w:type="dxa"/>
          </w:tcPr>
          <w:p w14:paraId="6770661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Basic Disclosure</w:t>
            </w:r>
          </w:p>
        </w:tc>
        <w:tc>
          <w:tcPr>
            <w:tcW w:w="1275" w:type="dxa"/>
          </w:tcPr>
          <w:p w14:paraId="5E096FD9" w14:textId="77777777" w:rsidR="00067EB7" w:rsidRPr="00A02D4A" w:rsidRDefault="00067EB7" w:rsidP="00067EB7">
            <w:pPr>
              <w:widowControl w:val="0"/>
              <w:numPr>
                <w:ilvl w:val="0"/>
                <w:numId w:val="29"/>
              </w:numPr>
              <w:autoSpaceDE w:val="0"/>
              <w:autoSpaceDN w:val="0"/>
              <w:spacing w:before="11"/>
              <w:ind w:right="-17"/>
              <w:jc w:val="center"/>
              <w:rPr>
                <w:rFonts w:ascii="Aptos" w:eastAsia="Arial" w:hAnsi="Aptos" w:cstheme="minorHAnsi"/>
                <w:color w:val="0070C0"/>
                <w:sz w:val="24"/>
                <w:szCs w:val="24"/>
                <w:lang w:val="en-US" w:bidi="en-US"/>
              </w:rPr>
            </w:pPr>
          </w:p>
        </w:tc>
        <w:tc>
          <w:tcPr>
            <w:tcW w:w="1248" w:type="dxa"/>
          </w:tcPr>
          <w:p w14:paraId="2B14BC7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bl>
    <w:p w14:paraId="1F430EB4" w14:textId="77777777" w:rsidR="00B562FD" w:rsidRPr="00A02D4A" w:rsidRDefault="00B562FD" w:rsidP="00C3511A">
      <w:pPr>
        <w:jc w:val="center"/>
        <w:rPr>
          <w:rFonts w:ascii="Aptos" w:hAnsi="Aptos" w:cstheme="minorHAnsi"/>
          <w:color w:val="0070C0"/>
          <w:sz w:val="24"/>
          <w:szCs w:val="24"/>
        </w:rPr>
      </w:pPr>
    </w:p>
    <w:p w14:paraId="38787CAA" w14:textId="77777777" w:rsidR="00067EB7" w:rsidRPr="00A02D4A" w:rsidRDefault="00067EB7" w:rsidP="00C3511A">
      <w:pPr>
        <w:jc w:val="center"/>
        <w:rPr>
          <w:rFonts w:ascii="Aptos" w:hAnsi="Aptos" w:cstheme="minorHAnsi"/>
          <w:color w:val="0070C0"/>
          <w:sz w:val="24"/>
          <w:szCs w:val="24"/>
        </w:rPr>
      </w:pPr>
    </w:p>
    <w:p w14:paraId="75734EAB" w14:textId="77777777" w:rsidR="00067EB7" w:rsidRDefault="00067EB7" w:rsidP="00C3511A">
      <w:pPr>
        <w:jc w:val="center"/>
        <w:rPr>
          <w:rFonts w:ascii="Aptos" w:hAnsi="Aptos" w:cstheme="minorHAnsi"/>
          <w:color w:val="0070C0"/>
          <w:sz w:val="24"/>
          <w:szCs w:val="24"/>
        </w:rPr>
      </w:pPr>
    </w:p>
    <w:p w14:paraId="6E45ABA7" w14:textId="77777777" w:rsidR="000D4BAD" w:rsidRDefault="000D4BAD" w:rsidP="00C3511A">
      <w:pPr>
        <w:jc w:val="center"/>
        <w:rPr>
          <w:rFonts w:ascii="Aptos" w:hAnsi="Aptos" w:cstheme="minorHAnsi"/>
          <w:color w:val="0070C0"/>
          <w:sz w:val="24"/>
          <w:szCs w:val="24"/>
        </w:rPr>
      </w:pPr>
    </w:p>
    <w:p w14:paraId="3447FF9B" w14:textId="77777777" w:rsidR="000D4BAD" w:rsidRPr="00A02D4A" w:rsidRDefault="000D4BAD" w:rsidP="00C3511A">
      <w:pPr>
        <w:jc w:val="center"/>
        <w:rPr>
          <w:rFonts w:ascii="Aptos" w:hAnsi="Aptos" w:cstheme="minorHAnsi"/>
          <w:color w:val="0070C0"/>
          <w:sz w:val="24"/>
          <w:szCs w:val="24"/>
        </w:rPr>
      </w:pPr>
    </w:p>
    <w:p w14:paraId="39FA99BD" w14:textId="77777777" w:rsidR="00067EB7" w:rsidRPr="00A02D4A" w:rsidRDefault="00067EB7" w:rsidP="00C3511A">
      <w:pPr>
        <w:jc w:val="center"/>
        <w:rPr>
          <w:rFonts w:ascii="Aptos" w:hAnsi="Aptos"/>
          <w:color w:val="0070C0"/>
          <w:sz w:val="48"/>
          <w:szCs w:val="48"/>
        </w:rPr>
      </w:pPr>
    </w:p>
    <w:p w14:paraId="4306D7AF" w14:textId="77777777" w:rsidR="00067EB7" w:rsidRPr="00A02D4A" w:rsidRDefault="00067EB7" w:rsidP="00C3511A">
      <w:pPr>
        <w:jc w:val="center"/>
        <w:rPr>
          <w:rFonts w:ascii="Aptos" w:hAnsi="Aptos"/>
          <w:color w:val="0070C0"/>
          <w:sz w:val="48"/>
          <w:szCs w:val="48"/>
        </w:rPr>
      </w:pPr>
    </w:p>
    <w:p w14:paraId="426C26F6" w14:textId="6C4D66AF" w:rsidR="00971839" w:rsidRPr="00A02D4A" w:rsidRDefault="00971839" w:rsidP="00971839">
      <w:pPr>
        <w:pStyle w:val="ListParagraph"/>
        <w:numPr>
          <w:ilvl w:val="0"/>
          <w:numId w:val="1"/>
        </w:numPr>
        <w:shd w:val="clear" w:color="auto" w:fill="00B0F0"/>
        <w:spacing w:before="100" w:beforeAutospacing="1"/>
        <w:ind w:left="0" w:firstLine="0"/>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How to Apply </w:t>
      </w:r>
    </w:p>
    <w:p w14:paraId="5AFD6F13" w14:textId="77777777" w:rsidR="00C3511A" w:rsidRPr="00A02D4A" w:rsidRDefault="00C3511A" w:rsidP="00C3511A">
      <w:pPr>
        <w:jc w:val="center"/>
        <w:rPr>
          <w:rFonts w:ascii="Aptos" w:hAnsi="Aptos"/>
          <w:color w:val="0070C0"/>
          <w:sz w:val="24"/>
          <w:szCs w:val="24"/>
        </w:rPr>
      </w:pPr>
    </w:p>
    <w:p w14:paraId="5C4CE1FE" w14:textId="77777777" w:rsidR="00165619" w:rsidRPr="00A02D4A" w:rsidRDefault="00971839" w:rsidP="00971839">
      <w:pPr>
        <w:rPr>
          <w:rFonts w:ascii="Aptos" w:hAnsi="Aptos"/>
          <w:b/>
          <w:bCs/>
          <w:color w:val="0070C0"/>
          <w:sz w:val="24"/>
          <w:szCs w:val="24"/>
        </w:rPr>
      </w:pPr>
      <w:r w:rsidRPr="00A02D4A">
        <w:rPr>
          <w:rFonts w:ascii="Aptos" w:hAnsi="Aptos"/>
          <w:color w:val="0070C0"/>
          <w:sz w:val="24"/>
          <w:szCs w:val="24"/>
        </w:rPr>
        <w:t xml:space="preserve">To apply for this post, please submit your CV and a </w:t>
      </w:r>
      <w:r w:rsidR="00D82203" w:rsidRPr="00A02D4A">
        <w:rPr>
          <w:rFonts w:ascii="Aptos" w:hAnsi="Aptos"/>
          <w:color w:val="0070C0"/>
          <w:sz w:val="24"/>
          <w:szCs w:val="24"/>
        </w:rPr>
        <w:t xml:space="preserve">support statement detailing how you will meet the requirements and essential criterial for this post to our recruitment mailbox at </w:t>
      </w:r>
      <w:hyperlink r:id="rId18" w:history="1">
        <w:r w:rsidR="00856CEC" w:rsidRPr="00A02D4A">
          <w:rPr>
            <w:rStyle w:val="Hyperlink"/>
            <w:rFonts w:ascii="Aptos" w:hAnsi="Aptos"/>
            <w:b/>
            <w:bCs/>
            <w:color w:val="0070C0"/>
            <w:sz w:val="24"/>
            <w:szCs w:val="24"/>
          </w:rPr>
          <w:t>recuitment@easthallpark.org.uk</w:t>
        </w:r>
      </w:hyperlink>
      <w:r w:rsidR="00856CEC" w:rsidRPr="00A02D4A">
        <w:rPr>
          <w:rFonts w:ascii="Aptos" w:hAnsi="Aptos"/>
          <w:b/>
          <w:bCs/>
          <w:color w:val="0070C0"/>
          <w:sz w:val="24"/>
          <w:szCs w:val="24"/>
        </w:rPr>
        <w:t>.</w:t>
      </w:r>
      <w:r w:rsidR="00165619" w:rsidRPr="00A02D4A">
        <w:rPr>
          <w:rFonts w:ascii="Aptos" w:hAnsi="Aptos"/>
          <w:b/>
          <w:bCs/>
          <w:color w:val="0070C0"/>
          <w:sz w:val="24"/>
          <w:szCs w:val="24"/>
        </w:rPr>
        <w:t xml:space="preserve"> </w:t>
      </w:r>
    </w:p>
    <w:p w14:paraId="4DFF518D" w14:textId="1DCB80CA" w:rsidR="007761AB" w:rsidRPr="00A02D4A" w:rsidRDefault="007761AB" w:rsidP="00971839">
      <w:pPr>
        <w:rPr>
          <w:rFonts w:ascii="Aptos" w:hAnsi="Aptos"/>
          <w:b/>
          <w:bCs/>
          <w:color w:val="0070C0"/>
          <w:sz w:val="24"/>
          <w:szCs w:val="24"/>
        </w:rPr>
      </w:pPr>
    </w:p>
    <w:p w14:paraId="768F1153" w14:textId="69722FE6" w:rsidR="00856CEC" w:rsidRPr="00A02D4A" w:rsidRDefault="00856CEC" w:rsidP="00971839">
      <w:pPr>
        <w:rPr>
          <w:rFonts w:ascii="Aptos" w:hAnsi="Aptos"/>
          <w:color w:val="0070C0"/>
          <w:sz w:val="24"/>
          <w:szCs w:val="24"/>
        </w:rPr>
      </w:pPr>
      <w:r w:rsidRPr="00A02D4A">
        <w:rPr>
          <w:rFonts w:ascii="Aptos" w:hAnsi="Aptos"/>
          <w:color w:val="0070C0"/>
          <w:sz w:val="24"/>
          <w:szCs w:val="24"/>
        </w:rPr>
        <w:t xml:space="preserve">You should also complete and submit the following documents which </w:t>
      </w:r>
      <w:r w:rsidR="0003049E" w:rsidRPr="00A02D4A">
        <w:rPr>
          <w:rFonts w:ascii="Aptos" w:hAnsi="Aptos"/>
          <w:color w:val="0070C0"/>
          <w:sz w:val="24"/>
          <w:szCs w:val="24"/>
        </w:rPr>
        <w:t xml:space="preserve">are listed in appendices to this recruitment pack and are available on </w:t>
      </w:r>
      <w:r w:rsidRPr="00A02D4A">
        <w:rPr>
          <w:rFonts w:ascii="Aptos" w:hAnsi="Aptos"/>
          <w:color w:val="0070C0"/>
          <w:sz w:val="24"/>
          <w:szCs w:val="24"/>
        </w:rPr>
        <w:t xml:space="preserve">recruitment page of Easthall Park’s website </w:t>
      </w:r>
      <w:r w:rsidR="00E33F72" w:rsidRPr="00A02D4A">
        <w:rPr>
          <w:rFonts w:ascii="Aptos" w:hAnsi="Aptos"/>
          <w:b/>
          <w:bCs/>
          <w:color w:val="0070C0"/>
          <w:sz w:val="24"/>
          <w:szCs w:val="24"/>
        </w:rPr>
        <w:t>(www.easthallpark.org.uk/vacancies)</w:t>
      </w:r>
    </w:p>
    <w:p w14:paraId="0D164C43" w14:textId="77777777" w:rsidR="00856CEC" w:rsidRPr="00A02D4A" w:rsidRDefault="00856CEC" w:rsidP="00971839">
      <w:pPr>
        <w:rPr>
          <w:rFonts w:ascii="Aptos" w:hAnsi="Aptos"/>
          <w:color w:val="0070C0"/>
          <w:sz w:val="24"/>
          <w:szCs w:val="24"/>
        </w:rPr>
      </w:pPr>
    </w:p>
    <w:p w14:paraId="7FB2E121" w14:textId="797FB1F2" w:rsidR="007761AB" w:rsidRPr="00A02D4A" w:rsidRDefault="0003049E"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 xml:space="preserve">Compliance with </w:t>
      </w:r>
      <w:r w:rsidR="007761AB" w:rsidRPr="00A02D4A">
        <w:rPr>
          <w:rFonts w:ascii="Aptos" w:hAnsi="Aptos"/>
          <w:color w:val="0070C0"/>
          <w:sz w:val="24"/>
          <w:szCs w:val="24"/>
        </w:rPr>
        <w:t>the Person Specification</w:t>
      </w:r>
    </w:p>
    <w:p w14:paraId="6A54599D" w14:textId="23188BAB" w:rsidR="00856CEC" w:rsidRPr="00A02D4A" w:rsidRDefault="00400ACD"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 xml:space="preserve">Recruitment </w:t>
      </w:r>
      <w:r w:rsidR="00856CEC" w:rsidRPr="00A02D4A">
        <w:rPr>
          <w:rFonts w:ascii="Aptos" w:hAnsi="Aptos"/>
          <w:color w:val="0070C0"/>
          <w:sz w:val="24"/>
          <w:szCs w:val="24"/>
        </w:rPr>
        <w:t>Declaration Form</w:t>
      </w:r>
      <w:r w:rsidRPr="00A02D4A">
        <w:rPr>
          <w:rFonts w:ascii="Aptos" w:hAnsi="Aptos"/>
          <w:color w:val="0070C0"/>
          <w:sz w:val="24"/>
          <w:szCs w:val="24"/>
        </w:rPr>
        <w:t>.</w:t>
      </w:r>
    </w:p>
    <w:p w14:paraId="4456AA5F" w14:textId="1F760B62" w:rsidR="00856CEC" w:rsidRPr="00A02D4A" w:rsidRDefault="00856CEC"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Equal Opportunities Monitoring Pro-forma</w:t>
      </w:r>
      <w:r w:rsidR="00400ACD" w:rsidRPr="00A02D4A">
        <w:rPr>
          <w:rFonts w:ascii="Aptos" w:hAnsi="Aptos"/>
          <w:color w:val="0070C0"/>
          <w:sz w:val="24"/>
          <w:szCs w:val="24"/>
        </w:rPr>
        <w:t>.</w:t>
      </w:r>
    </w:p>
    <w:p w14:paraId="1B6A3B10" w14:textId="77777777" w:rsidR="00856CEC" w:rsidRPr="00A02D4A" w:rsidRDefault="00856CEC" w:rsidP="00856CEC">
      <w:pPr>
        <w:rPr>
          <w:rFonts w:ascii="Aptos" w:hAnsi="Aptos"/>
          <w:color w:val="0070C0"/>
          <w:sz w:val="24"/>
          <w:szCs w:val="24"/>
        </w:rPr>
      </w:pPr>
    </w:p>
    <w:p w14:paraId="1BA275CB" w14:textId="0E9F6ED2" w:rsidR="00856CEC" w:rsidRPr="00A02D4A" w:rsidRDefault="00856CEC" w:rsidP="00856CEC">
      <w:pPr>
        <w:rPr>
          <w:rFonts w:ascii="Aptos" w:hAnsi="Aptos"/>
          <w:color w:val="0070C0"/>
          <w:sz w:val="24"/>
          <w:szCs w:val="24"/>
        </w:rPr>
      </w:pPr>
      <w:r w:rsidRPr="00A02D4A">
        <w:rPr>
          <w:rFonts w:ascii="Aptos" w:hAnsi="Aptos"/>
          <w:color w:val="0070C0"/>
          <w:sz w:val="24"/>
          <w:szCs w:val="24"/>
        </w:rPr>
        <w:t>You following documents are available on our website</w:t>
      </w:r>
      <w:r w:rsidR="00400ACD" w:rsidRPr="00A02D4A">
        <w:rPr>
          <w:rFonts w:ascii="Aptos" w:hAnsi="Aptos"/>
          <w:color w:val="0070C0"/>
          <w:sz w:val="24"/>
          <w:szCs w:val="24"/>
        </w:rPr>
        <w:t>.</w:t>
      </w:r>
      <w:r w:rsidRPr="00A02D4A">
        <w:rPr>
          <w:rFonts w:ascii="Aptos" w:hAnsi="Aptos"/>
          <w:color w:val="0070C0"/>
          <w:sz w:val="24"/>
          <w:szCs w:val="24"/>
        </w:rPr>
        <w:t xml:space="preserve"> </w:t>
      </w:r>
    </w:p>
    <w:p w14:paraId="47EA80CB" w14:textId="77777777" w:rsidR="007B0CFA" w:rsidRPr="00A02D4A" w:rsidRDefault="007B0CFA" w:rsidP="00856CEC">
      <w:pPr>
        <w:rPr>
          <w:rFonts w:ascii="Aptos" w:hAnsi="Aptos"/>
          <w:color w:val="0070C0"/>
          <w:sz w:val="24"/>
          <w:szCs w:val="24"/>
        </w:rPr>
      </w:pPr>
    </w:p>
    <w:p w14:paraId="39740F16" w14:textId="156B14F4" w:rsidR="00856CEC"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GDPR Fair Processing Agreement – Job Applicants</w:t>
      </w:r>
      <w:r w:rsidR="00400ACD" w:rsidRPr="00A02D4A">
        <w:rPr>
          <w:rFonts w:ascii="Aptos" w:hAnsi="Aptos"/>
          <w:color w:val="0070C0"/>
          <w:sz w:val="24"/>
          <w:szCs w:val="24"/>
        </w:rPr>
        <w:t>.</w:t>
      </w:r>
    </w:p>
    <w:p w14:paraId="7C256F44" w14:textId="5F4615EA"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Business Plan 202</w:t>
      </w:r>
      <w:r w:rsidR="000D4BAD">
        <w:rPr>
          <w:rFonts w:ascii="Aptos" w:hAnsi="Aptos"/>
          <w:color w:val="0070C0"/>
          <w:sz w:val="24"/>
          <w:szCs w:val="24"/>
        </w:rPr>
        <w:t>6-29</w:t>
      </w:r>
      <w:r w:rsidR="00400ACD" w:rsidRPr="00A02D4A">
        <w:rPr>
          <w:rFonts w:ascii="Aptos" w:hAnsi="Aptos"/>
          <w:color w:val="0070C0"/>
          <w:sz w:val="24"/>
          <w:szCs w:val="24"/>
        </w:rPr>
        <w:t>.</w:t>
      </w:r>
    </w:p>
    <w:p w14:paraId="4C7E4880" w14:textId="05EC31AC"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Corporate Risk Register 202</w:t>
      </w:r>
      <w:r w:rsidR="000D4BAD">
        <w:rPr>
          <w:rFonts w:ascii="Aptos" w:hAnsi="Aptos"/>
          <w:color w:val="0070C0"/>
          <w:sz w:val="24"/>
          <w:szCs w:val="24"/>
        </w:rPr>
        <w:t>6-27</w:t>
      </w:r>
      <w:r w:rsidR="00400ACD" w:rsidRPr="00A02D4A">
        <w:rPr>
          <w:rFonts w:ascii="Aptos" w:hAnsi="Aptos"/>
          <w:color w:val="0070C0"/>
          <w:sz w:val="24"/>
          <w:szCs w:val="24"/>
        </w:rPr>
        <w:t>.</w:t>
      </w:r>
    </w:p>
    <w:p w14:paraId="6BE8935E" w14:textId="77777777" w:rsidR="00380A4B" w:rsidRPr="00A02D4A" w:rsidRDefault="00380A4B" w:rsidP="00380A4B">
      <w:pPr>
        <w:rPr>
          <w:rFonts w:ascii="Aptos" w:hAnsi="Aptos"/>
          <w:color w:val="0070C0"/>
          <w:sz w:val="24"/>
          <w:szCs w:val="24"/>
        </w:rPr>
      </w:pPr>
    </w:p>
    <w:p w14:paraId="1D603250" w14:textId="77777777" w:rsidR="00380A4B" w:rsidRPr="00A02D4A" w:rsidRDefault="00380A4B" w:rsidP="00380A4B">
      <w:pPr>
        <w:jc w:val="both"/>
        <w:rPr>
          <w:rFonts w:ascii="Aptos" w:hAnsi="Aptos" w:cs="Arial"/>
          <w:color w:val="0070C0"/>
          <w:szCs w:val="24"/>
        </w:rPr>
      </w:pPr>
      <w:r w:rsidRPr="00A02D4A">
        <w:rPr>
          <w:rFonts w:ascii="Aptos" w:hAnsi="Aptos" w:cs="Arial"/>
          <w:color w:val="0070C0"/>
          <w:szCs w:val="24"/>
        </w:rPr>
        <w:t xml:space="preserve">The recruitment pack and associated forms can be accessed on the Association’s website – </w:t>
      </w:r>
    </w:p>
    <w:p w14:paraId="0E76E422" w14:textId="77777777" w:rsidR="00380A4B" w:rsidRPr="00A02D4A" w:rsidRDefault="00380A4B" w:rsidP="00380A4B">
      <w:pPr>
        <w:jc w:val="center"/>
        <w:rPr>
          <w:rFonts w:ascii="Aptos" w:hAnsi="Aptos" w:cs="Arial"/>
          <w:color w:val="0070C0"/>
          <w:szCs w:val="24"/>
        </w:rPr>
      </w:pPr>
      <w:hyperlink r:id="rId19" w:history="1">
        <w:r w:rsidRPr="00A02D4A">
          <w:rPr>
            <w:rStyle w:val="Hyperlink"/>
            <w:rFonts w:ascii="Aptos" w:hAnsi="Aptos" w:cs="Arial"/>
            <w:color w:val="0070C0"/>
            <w:szCs w:val="24"/>
          </w:rPr>
          <w:t>www.easthallpark.org.uk/about/vacancies</w:t>
        </w:r>
      </w:hyperlink>
    </w:p>
    <w:p w14:paraId="646F5015" w14:textId="77777777" w:rsidR="00380A4B" w:rsidRPr="00A02D4A" w:rsidRDefault="00380A4B" w:rsidP="00380A4B">
      <w:pPr>
        <w:rPr>
          <w:rFonts w:ascii="Aptos" w:hAnsi="Aptos"/>
          <w:color w:val="0070C0"/>
          <w:sz w:val="24"/>
          <w:szCs w:val="24"/>
        </w:rPr>
      </w:pPr>
    </w:p>
    <w:p w14:paraId="14A439FD" w14:textId="77777777" w:rsidR="003427A4" w:rsidRPr="00A02D4A" w:rsidRDefault="003427A4" w:rsidP="003427A4">
      <w:pPr>
        <w:rPr>
          <w:rFonts w:ascii="Aptos" w:hAnsi="Aptos"/>
          <w:color w:val="0070C0"/>
          <w:sz w:val="24"/>
          <w:szCs w:val="24"/>
        </w:rPr>
      </w:pPr>
    </w:p>
    <w:p w14:paraId="04DC8FE0" w14:textId="5F99932F" w:rsidR="00174A40" w:rsidRPr="00A02D4A" w:rsidRDefault="003427A4" w:rsidP="003427A4">
      <w:pPr>
        <w:rPr>
          <w:rFonts w:ascii="Aptos" w:hAnsi="Aptos"/>
          <w:color w:val="0070C0"/>
          <w:sz w:val="24"/>
          <w:szCs w:val="24"/>
        </w:rPr>
      </w:pPr>
      <w:r w:rsidRPr="00A02D4A">
        <w:rPr>
          <w:rFonts w:ascii="Aptos" w:hAnsi="Aptos"/>
          <w:color w:val="0070C0"/>
          <w:sz w:val="24"/>
          <w:szCs w:val="24"/>
        </w:rPr>
        <w:t xml:space="preserve">You can contact the Association’s </w:t>
      </w:r>
      <w:r w:rsidR="00D9785B">
        <w:rPr>
          <w:rFonts w:ascii="Aptos" w:hAnsi="Aptos"/>
          <w:color w:val="0070C0"/>
          <w:sz w:val="24"/>
          <w:szCs w:val="24"/>
        </w:rPr>
        <w:t>Chief Executive</w:t>
      </w:r>
      <w:r w:rsidRPr="00A02D4A">
        <w:rPr>
          <w:rFonts w:ascii="Aptos" w:hAnsi="Aptos"/>
          <w:color w:val="0070C0"/>
          <w:sz w:val="24"/>
          <w:szCs w:val="24"/>
        </w:rPr>
        <w:t>, Kenny Mol</w:t>
      </w:r>
      <w:r w:rsidR="00174A40" w:rsidRPr="00A02D4A">
        <w:rPr>
          <w:rFonts w:ascii="Aptos" w:hAnsi="Aptos"/>
          <w:color w:val="0070C0"/>
          <w:sz w:val="24"/>
          <w:szCs w:val="24"/>
        </w:rPr>
        <w:t xml:space="preserve">lins </w:t>
      </w:r>
      <w:r w:rsidR="007761AB" w:rsidRPr="00A02D4A">
        <w:rPr>
          <w:rFonts w:ascii="Aptos" w:hAnsi="Aptos"/>
          <w:color w:val="0070C0"/>
          <w:sz w:val="24"/>
          <w:szCs w:val="24"/>
        </w:rPr>
        <w:t>to discuss the role</w:t>
      </w:r>
      <w:r w:rsidRPr="00A02D4A">
        <w:rPr>
          <w:rFonts w:ascii="Aptos" w:hAnsi="Aptos"/>
          <w:color w:val="0070C0"/>
          <w:sz w:val="24"/>
          <w:szCs w:val="24"/>
        </w:rPr>
        <w:t xml:space="preserve"> on 0141 781 2277</w:t>
      </w:r>
      <w:r w:rsidR="00174A40" w:rsidRPr="00A02D4A">
        <w:rPr>
          <w:rFonts w:ascii="Aptos" w:hAnsi="Aptos"/>
          <w:color w:val="0070C0"/>
          <w:sz w:val="24"/>
          <w:szCs w:val="24"/>
        </w:rPr>
        <w:t>.</w:t>
      </w:r>
      <w:r w:rsidRPr="00A02D4A">
        <w:rPr>
          <w:rFonts w:ascii="Aptos" w:hAnsi="Aptos"/>
          <w:color w:val="0070C0"/>
          <w:sz w:val="24"/>
          <w:szCs w:val="24"/>
        </w:rPr>
        <w:t xml:space="preserve">  </w:t>
      </w:r>
    </w:p>
    <w:p w14:paraId="6D0B6392" w14:textId="77777777" w:rsidR="00856CEC" w:rsidRPr="00A02D4A" w:rsidRDefault="00856CEC" w:rsidP="00971839">
      <w:pPr>
        <w:rPr>
          <w:rFonts w:ascii="Aptos" w:hAnsi="Aptos"/>
          <w:color w:val="0070C0"/>
          <w:sz w:val="24"/>
          <w:szCs w:val="24"/>
        </w:rPr>
      </w:pPr>
    </w:p>
    <w:p w14:paraId="1BCAB163" w14:textId="45909552" w:rsidR="00856CEC" w:rsidRPr="00A02D4A" w:rsidRDefault="00856CEC" w:rsidP="00E33F72">
      <w:pPr>
        <w:jc w:val="center"/>
        <w:rPr>
          <w:rFonts w:ascii="Aptos" w:hAnsi="Aptos"/>
          <w:b/>
          <w:bCs/>
          <w:color w:val="0070C0"/>
          <w:sz w:val="28"/>
          <w:szCs w:val="28"/>
        </w:rPr>
      </w:pPr>
      <w:r w:rsidRPr="00A02D4A">
        <w:rPr>
          <w:rFonts w:ascii="Aptos" w:hAnsi="Aptos"/>
          <w:b/>
          <w:bCs/>
          <w:color w:val="0070C0"/>
          <w:sz w:val="28"/>
          <w:szCs w:val="28"/>
        </w:rPr>
        <w:t xml:space="preserve">The closing date for applications is Monday </w:t>
      </w:r>
      <w:r w:rsidR="00D9785B">
        <w:rPr>
          <w:rFonts w:ascii="Aptos" w:hAnsi="Aptos"/>
          <w:b/>
          <w:bCs/>
          <w:color w:val="0070C0"/>
          <w:sz w:val="28"/>
          <w:szCs w:val="28"/>
        </w:rPr>
        <w:t>27 July 2026</w:t>
      </w:r>
      <w:r w:rsidR="00380A4B" w:rsidRPr="00A02D4A">
        <w:rPr>
          <w:rFonts w:ascii="Aptos" w:hAnsi="Aptos"/>
          <w:b/>
          <w:bCs/>
          <w:color w:val="0070C0"/>
          <w:sz w:val="28"/>
          <w:szCs w:val="28"/>
        </w:rPr>
        <w:t xml:space="preserve"> at 1.00p.m</w:t>
      </w:r>
      <w:r w:rsidRPr="00A02D4A">
        <w:rPr>
          <w:rFonts w:ascii="Aptos" w:hAnsi="Aptos"/>
          <w:b/>
          <w:bCs/>
          <w:color w:val="0070C0"/>
          <w:sz w:val="28"/>
          <w:szCs w:val="28"/>
        </w:rPr>
        <w:t>.</w:t>
      </w:r>
    </w:p>
    <w:p w14:paraId="6EC95740" w14:textId="77777777" w:rsidR="00856CEC" w:rsidRPr="00A02D4A" w:rsidRDefault="00856CEC" w:rsidP="00971839">
      <w:pPr>
        <w:rPr>
          <w:rFonts w:ascii="Aptos" w:hAnsi="Aptos"/>
          <w:color w:val="0070C0"/>
          <w:sz w:val="24"/>
          <w:szCs w:val="24"/>
        </w:rPr>
      </w:pPr>
    </w:p>
    <w:p w14:paraId="564FA66C" w14:textId="4A3341E4" w:rsidR="00856CEC" w:rsidRPr="00A02D4A" w:rsidRDefault="00856CEC" w:rsidP="00971839">
      <w:pPr>
        <w:rPr>
          <w:rFonts w:ascii="Aptos" w:hAnsi="Aptos"/>
          <w:color w:val="0070C0"/>
          <w:sz w:val="24"/>
          <w:szCs w:val="24"/>
        </w:rPr>
      </w:pPr>
      <w:r w:rsidRPr="00A02D4A">
        <w:rPr>
          <w:rFonts w:ascii="Aptos" w:hAnsi="Aptos"/>
          <w:color w:val="0070C0"/>
          <w:sz w:val="24"/>
          <w:szCs w:val="24"/>
        </w:rPr>
        <w:t xml:space="preserve">The Recruitment Panel will shortlist applicants and they will be invited to an interview to be </w:t>
      </w:r>
      <w:r w:rsidRPr="00331B5B">
        <w:rPr>
          <w:rFonts w:ascii="Aptos" w:hAnsi="Aptos"/>
          <w:color w:val="0070C0"/>
          <w:sz w:val="24"/>
          <w:szCs w:val="24"/>
        </w:rPr>
        <w:t xml:space="preserve">scheduled in </w:t>
      </w:r>
      <w:r w:rsidR="00D9785B">
        <w:rPr>
          <w:rFonts w:ascii="Aptos" w:hAnsi="Aptos"/>
          <w:color w:val="0070C0"/>
          <w:sz w:val="24"/>
          <w:szCs w:val="24"/>
        </w:rPr>
        <w:t>August 2026</w:t>
      </w:r>
      <w:r w:rsidRPr="00A02D4A">
        <w:rPr>
          <w:rFonts w:ascii="Aptos" w:hAnsi="Aptos"/>
          <w:color w:val="0070C0"/>
          <w:sz w:val="24"/>
          <w:szCs w:val="24"/>
        </w:rPr>
        <w:t>.  The Recruitment Panel will consider the need for a second interview</w:t>
      </w:r>
      <w:r w:rsidR="00174A40" w:rsidRPr="00A02D4A">
        <w:rPr>
          <w:rFonts w:ascii="Aptos" w:hAnsi="Aptos"/>
          <w:color w:val="0070C0"/>
          <w:sz w:val="24"/>
          <w:szCs w:val="24"/>
        </w:rPr>
        <w:t>,</w:t>
      </w:r>
      <w:r w:rsidRPr="00A02D4A">
        <w:rPr>
          <w:rFonts w:ascii="Aptos" w:hAnsi="Aptos"/>
          <w:color w:val="0070C0"/>
          <w:sz w:val="24"/>
          <w:szCs w:val="24"/>
        </w:rPr>
        <w:t xml:space="preserve"> if required.</w:t>
      </w:r>
    </w:p>
    <w:p w14:paraId="57631E2C" w14:textId="77777777" w:rsidR="00C3511A" w:rsidRPr="00A02D4A" w:rsidRDefault="00C3511A" w:rsidP="00C3511A">
      <w:pPr>
        <w:jc w:val="center"/>
        <w:rPr>
          <w:rFonts w:ascii="Aptos" w:hAnsi="Aptos"/>
          <w:color w:val="0070C0"/>
          <w:sz w:val="48"/>
          <w:szCs w:val="48"/>
        </w:rPr>
      </w:pPr>
    </w:p>
    <w:p w14:paraId="30EC0ED3" w14:textId="77777777" w:rsidR="0003049E" w:rsidRPr="00A02D4A" w:rsidRDefault="0003049E" w:rsidP="00C3511A">
      <w:pPr>
        <w:jc w:val="center"/>
        <w:rPr>
          <w:rFonts w:ascii="Aptos" w:hAnsi="Aptos"/>
          <w:color w:val="0070C0"/>
          <w:sz w:val="48"/>
          <w:szCs w:val="48"/>
        </w:rPr>
      </w:pPr>
    </w:p>
    <w:p w14:paraId="356B2D75" w14:textId="77777777" w:rsidR="0003049E" w:rsidRPr="00A02D4A" w:rsidRDefault="0003049E" w:rsidP="00C3511A">
      <w:pPr>
        <w:jc w:val="center"/>
        <w:rPr>
          <w:rFonts w:ascii="Aptos" w:hAnsi="Aptos"/>
          <w:color w:val="0070C0"/>
          <w:sz w:val="48"/>
          <w:szCs w:val="48"/>
        </w:rPr>
      </w:pPr>
    </w:p>
    <w:p w14:paraId="18269DA6" w14:textId="77777777" w:rsidR="0003049E" w:rsidRPr="00A02D4A" w:rsidRDefault="0003049E" w:rsidP="00C3511A">
      <w:pPr>
        <w:jc w:val="center"/>
        <w:rPr>
          <w:rFonts w:ascii="Aptos" w:hAnsi="Aptos"/>
          <w:color w:val="0070C0"/>
          <w:sz w:val="48"/>
          <w:szCs w:val="48"/>
        </w:rPr>
      </w:pPr>
    </w:p>
    <w:p w14:paraId="29055D80" w14:textId="77777777" w:rsidR="0003049E" w:rsidRPr="00A02D4A" w:rsidRDefault="0003049E" w:rsidP="00C3511A">
      <w:pPr>
        <w:jc w:val="center"/>
        <w:rPr>
          <w:rFonts w:ascii="Aptos" w:hAnsi="Aptos"/>
          <w:color w:val="0070C0"/>
          <w:sz w:val="48"/>
          <w:szCs w:val="48"/>
        </w:rPr>
      </w:pPr>
    </w:p>
    <w:p w14:paraId="4122B270" w14:textId="77777777" w:rsidR="0003049E" w:rsidRPr="00A02D4A" w:rsidRDefault="0003049E" w:rsidP="00C3511A">
      <w:pPr>
        <w:jc w:val="center"/>
        <w:rPr>
          <w:rFonts w:ascii="Aptos" w:hAnsi="Aptos"/>
          <w:color w:val="0070C0"/>
          <w:sz w:val="48"/>
          <w:szCs w:val="48"/>
        </w:rPr>
      </w:pPr>
    </w:p>
    <w:p w14:paraId="6AA42832" w14:textId="77777777" w:rsidR="0003049E" w:rsidRDefault="0003049E" w:rsidP="00C3511A">
      <w:pPr>
        <w:jc w:val="center"/>
        <w:rPr>
          <w:rFonts w:ascii="Aptos" w:hAnsi="Aptos"/>
          <w:color w:val="0070C0"/>
          <w:sz w:val="48"/>
          <w:szCs w:val="48"/>
        </w:rPr>
      </w:pPr>
    </w:p>
    <w:p w14:paraId="1104CCA7" w14:textId="77777777" w:rsidR="00D9785B" w:rsidRDefault="00D9785B" w:rsidP="00C3511A">
      <w:pPr>
        <w:jc w:val="center"/>
        <w:rPr>
          <w:rFonts w:ascii="Aptos" w:hAnsi="Aptos"/>
          <w:color w:val="0070C0"/>
          <w:sz w:val="48"/>
          <w:szCs w:val="48"/>
        </w:rPr>
      </w:pPr>
    </w:p>
    <w:p w14:paraId="3060B179" w14:textId="77777777" w:rsidR="00D9785B" w:rsidRPr="00A02D4A" w:rsidRDefault="00D9785B" w:rsidP="00C3511A">
      <w:pPr>
        <w:jc w:val="center"/>
        <w:rPr>
          <w:rFonts w:ascii="Aptos" w:hAnsi="Aptos"/>
          <w:color w:val="0070C0"/>
          <w:sz w:val="48"/>
          <w:szCs w:val="48"/>
        </w:rPr>
      </w:pPr>
    </w:p>
    <w:p w14:paraId="3E2832CA" w14:textId="77777777" w:rsidR="0003049E" w:rsidRPr="00A02D4A" w:rsidRDefault="0003049E" w:rsidP="00C3511A">
      <w:pPr>
        <w:jc w:val="center"/>
        <w:rPr>
          <w:rFonts w:ascii="Aptos" w:hAnsi="Aptos"/>
          <w:color w:val="0070C0"/>
          <w:sz w:val="48"/>
          <w:szCs w:val="48"/>
        </w:rPr>
      </w:pPr>
    </w:p>
    <w:p w14:paraId="61B53295" w14:textId="77777777" w:rsidR="0003049E" w:rsidRPr="00A02D4A" w:rsidRDefault="0003049E" w:rsidP="00C3511A">
      <w:pPr>
        <w:jc w:val="center"/>
        <w:rPr>
          <w:rFonts w:ascii="Aptos" w:hAnsi="Aptos"/>
          <w:color w:val="0070C0"/>
          <w:sz w:val="28"/>
          <w:szCs w:val="28"/>
        </w:rPr>
      </w:pPr>
    </w:p>
    <w:p w14:paraId="7A823A83" w14:textId="5F6358BD" w:rsidR="0003049E" w:rsidRPr="00A02D4A" w:rsidRDefault="0003049E" w:rsidP="0003049E">
      <w:pPr>
        <w:rPr>
          <w:rFonts w:ascii="Aptos" w:hAnsi="Aptos"/>
          <w:color w:val="0070C0"/>
          <w:sz w:val="28"/>
          <w:szCs w:val="28"/>
        </w:rPr>
      </w:pPr>
      <w:r w:rsidRPr="00A02D4A">
        <w:rPr>
          <w:rFonts w:ascii="Aptos" w:hAnsi="Aptos"/>
          <w:color w:val="0070C0"/>
          <w:sz w:val="28"/>
          <w:szCs w:val="28"/>
        </w:rPr>
        <w:t>Appendix 1</w:t>
      </w:r>
      <w:r w:rsidRPr="00A02D4A">
        <w:rPr>
          <w:rFonts w:ascii="Aptos" w:hAnsi="Aptos"/>
          <w:color w:val="0070C0"/>
          <w:sz w:val="28"/>
          <w:szCs w:val="28"/>
        </w:rPr>
        <w:tab/>
        <w:t>Compliance with the Person Specification</w:t>
      </w:r>
    </w:p>
    <w:p w14:paraId="7BEE04A6" w14:textId="77777777" w:rsidR="0003049E" w:rsidRPr="00A02D4A" w:rsidRDefault="0003049E" w:rsidP="0003049E">
      <w:pPr>
        <w:rPr>
          <w:rFonts w:ascii="Aptos" w:hAnsi="Aptos"/>
          <w:color w:val="0070C0"/>
          <w:sz w:val="28"/>
          <w:szCs w:val="28"/>
        </w:rPr>
      </w:pPr>
    </w:p>
    <w:p w14:paraId="2CA378D5" w14:textId="2ACA3591" w:rsidR="00D10DDE" w:rsidRPr="00A02D4A" w:rsidRDefault="0003049E" w:rsidP="0003049E">
      <w:pPr>
        <w:rPr>
          <w:rFonts w:ascii="Aptos" w:hAnsi="Aptos"/>
          <w:color w:val="0070C0"/>
          <w:sz w:val="24"/>
          <w:szCs w:val="24"/>
        </w:rPr>
      </w:pPr>
      <w:r w:rsidRPr="00A02D4A">
        <w:rPr>
          <w:rFonts w:ascii="Aptos" w:hAnsi="Aptos"/>
          <w:color w:val="0070C0"/>
          <w:sz w:val="24"/>
          <w:szCs w:val="24"/>
        </w:rPr>
        <w:t xml:space="preserve">We have selected key areas of the person </w:t>
      </w:r>
      <w:proofErr w:type="gramStart"/>
      <w:r w:rsidRPr="00A02D4A">
        <w:rPr>
          <w:rFonts w:ascii="Aptos" w:hAnsi="Aptos"/>
          <w:color w:val="0070C0"/>
          <w:sz w:val="24"/>
          <w:szCs w:val="24"/>
        </w:rPr>
        <w:t>specification</w:t>
      </w:r>
      <w:proofErr w:type="gramEnd"/>
      <w:r w:rsidRPr="00A02D4A">
        <w:rPr>
          <w:rFonts w:ascii="Aptos" w:hAnsi="Aptos"/>
          <w:color w:val="0070C0"/>
          <w:sz w:val="24"/>
          <w:szCs w:val="24"/>
        </w:rPr>
        <w:t xml:space="preserve"> and we require </w:t>
      </w:r>
      <w:r w:rsidR="00D10DDE" w:rsidRPr="00A02D4A">
        <w:rPr>
          <w:rFonts w:ascii="Aptos" w:hAnsi="Aptos"/>
          <w:color w:val="0070C0"/>
          <w:sz w:val="24"/>
          <w:szCs w:val="24"/>
        </w:rPr>
        <w:t>you to provide</w:t>
      </w:r>
      <w:r w:rsidRPr="00A02D4A">
        <w:rPr>
          <w:rFonts w:ascii="Aptos" w:hAnsi="Aptos"/>
          <w:color w:val="0070C0"/>
          <w:sz w:val="24"/>
          <w:szCs w:val="24"/>
        </w:rPr>
        <w:t xml:space="preserve"> details of </w:t>
      </w:r>
      <w:r w:rsidR="00D10DDE" w:rsidRPr="00A02D4A">
        <w:rPr>
          <w:rFonts w:ascii="Aptos" w:hAnsi="Aptos"/>
          <w:color w:val="0070C0"/>
          <w:sz w:val="24"/>
          <w:szCs w:val="24"/>
        </w:rPr>
        <w:t>your experience, knowledge and achievements in these key areas of the role.  There is a maximum of 500 words for your response to each area of the person specification.</w:t>
      </w:r>
    </w:p>
    <w:p w14:paraId="6051E400" w14:textId="77777777" w:rsidR="00D10DDE" w:rsidRPr="00A02D4A" w:rsidRDefault="00D10DDE" w:rsidP="0003049E">
      <w:pPr>
        <w:rPr>
          <w:rFonts w:ascii="Aptos" w:hAnsi="Aptos"/>
          <w:color w:val="0070C0"/>
          <w:sz w:val="24"/>
          <w:szCs w:val="24"/>
        </w:rPr>
      </w:pPr>
    </w:p>
    <w:tbl>
      <w:tblPr>
        <w:tblStyle w:val="TableGrid"/>
        <w:tblW w:w="0" w:type="auto"/>
        <w:tblLook w:val="04A0" w:firstRow="1" w:lastRow="0" w:firstColumn="1" w:lastColumn="0" w:noHBand="0" w:noVBand="1"/>
      </w:tblPr>
      <w:tblGrid>
        <w:gridCol w:w="9040"/>
      </w:tblGrid>
      <w:tr w:rsidR="00392AE8" w:rsidRPr="00A02D4A" w14:paraId="684ADDA6" w14:textId="77777777" w:rsidTr="00392AE8">
        <w:tc>
          <w:tcPr>
            <w:tcW w:w="9040" w:type="dxa"/>
          </w:tcPr>
          <w:p w14:paraId="3CE51145" w14:textId="00515CE3" w:rsidR="00392AE8" w:rsidRPr="00A02D4A" w:rsidRDefault="00392AE8" w:rsidP="00392AE8">
            <w:pPr>
              <w:rPr>
                <w:rFonts w:ascii="Aptos" w:hAnsi="Aptos" w:cstheme="minorHAnsi"/>
                <w:color w:val="0070C0"/>
                <w:sz w:val="24"/>
                <w:szCs w:val="24"/>
              </w:rPr>
            </w:pPr>
            <w:r w:rsidRPr="00A02D4A">
              <w:rPr>
                <w:rFonts w:ascii="Aptos" w:hAnsi="Aptos"/>
                <w:color w:val="0070C0"/>
                <w:sz w:val="24"/>
                <w:szCs w:val="24"/>
              </w:rPr>
              <w:t xml:space="preserve">Criteria 1   </w:t>
            </w:r>
            <w:r w:rsidRPr="00A02D4A">
              <w:rPr>
                <w:rFonts w:ascii="Aptos" w:hAnsi="Aptos" w:cstheme="minorHAnsi"/>
                <w:color w:val="0070C0"/>
                <w:sz w:val="24"/>
                <w:szCs w:val="24"/>
              </w:rPr>
              <w:t xml:space="preserve">Proven track record in leading a maintenance team and </w:t>
            </w:r>
          </w:p>
          <w:p w14:paraId="669D9CF1" w14:textId="0EDDD1E5" w:rsidR="00392AE8" w:rsidRPr="00A02D4A" w:rsidRDefault="00392AE8" w:rsidP="00392AE8">
            <w:pPr>
              <w:rPr>
                <w:rFonts w:ascii="Aptos" w:hAnsi="Aptos"/>
                <w:color w:val="0070C0"/>
                <w:sz w:val="24"/>
                <w:szCs w:val="24"/>
              </w:rPr>
            </w:pPr>
            <w:r w:rsidRPr="00A02D4A">
              <w:rPr>
                <w:rFonts w:ascii="Aptos" w:hAnsi="Aptos" w:cstheme="minorHAnsi"/>
                <w:color w:val="0070C0"/>
                <w:sz w:val="24"/>
                <w:szCs w:val="24"/>
              </w:rPr>
              <w:t xml:space="preserve">                   </w:t>
            </w:r>
            <w:r w:rsidR="00D9785B">
              <w:rPr>
                <w:rFonts w:ascii="Aptos" w:hAnsi="Aptos" w:cstheme="minorHAnsi"/>
                <w:color w:val="0070C0"/>
                <w:sz w:val="24"/>
                <w:szCs w:val="24"/>
              </w:rPr>
              <w:t xml:space="preserve">   </w:t>
            </w:r>
            <w:r w:rsidRPr="00A02D4A">
              <w:rPr>
                <w:rFonts w:ascii="Aptos" w:hAnsi="Aptos" w:cstheme="minorHAnsi"/>
                <w:color w:val="0070C0"/>
                <w:sz w:val="24"/>
                <w:szCs w:val="24"/>
              </w:rPr>
              <w:t>developing people to deliver a high quality and response service</w:t>
            </w:r>
          </w:p>
          <w:p w14:paraId="151BA6BE" w14:textId="77777777" w:rsidR="00392AE8" w:rsidRPr="00A02D4A" w:rsidRDefault="00392AE8" w:rsidP="0003049E">
            <w:pPr>
              <w:rPr>
                <w:rFonts w:ascii="Aptos" w:hAnsi="Aptos"/>
                <w:color w:val="0070C0"/>
                <w:sz w:val="24"/>
                <w:szCs w:val="24"/>
              </w:rPr>
            </w:pPr>
          </w:p>
          <w:p w14:paraId="5C7DA03E" w14:textId="77777777" w:rsidR="00392AE8" w:rsidRPr="00A02D4A" w:rsidRDefault="00392AE8" w:rsidP="0003049E">
            <w:pPr>
              <w:rPr>
                <w:rFonts w:ascii="Aptos" w:hAnsi="Aptos"/>
                <w:color w:val="0070C0"/>
                <w:sz w:val="24"/>
                <w:szCs w:val="24"/>
              </w:rPr>
            </w:pPr>
          </w:p>
          <w:p w14:paraId="3FA2EC2A" w14:textId="77777777" w:rsidR="00392AE8" w:rsidRPr="00A02D4A" w:rsidRDefault="00392AE8" w:rsidP="0003049E">
            <w:pPr>
              <w:rPr>
                <w:rFonts w:ascii="Aptos" w:hAnsi="Aptos"/>
                <w:color w:val="0070C0"/>
                <w:sz w:val="24"/>
                <w:szCs w:val="24"/>
              </w:rPr>
            </w:pPr>
          </w:p>
        </w:tc>
      </w:tr>
      <w:tr w:rsidR="00392AE8" w:rsidRPr="00A02D4A" w14:paraId="474B2FCA" w14:textId="77777777" w:rsidTr="00392AE8">
        <w:tc>
          <w:tcPr>
            <w:tcW w:w="9040" w:type="dxa"/>
          </w:tcPr>
          <w:p w14:paraId="721AD8B9" w14:textId="77777777" w:rsidR="00392AE8" w:rsidRPr="00A02D4A" w:rsidRDefault="00392AE8" w:rsidP="0003049E">
            <w:pPr>
              <w:rPr>
                <w:rFonts w:ascii="Aptos" w:eastAsia="Arial" w:hAnsi="Aptos" w:cstheme="minorHAnsi"/>
                <w:color w:val="0070C0"/>
                <w:sz w:val="24"/>
                <w:szCs w:val="24"/>
                <w:lang w:val="en-US" w:bidi="en-US"/>
              </w:rPr>
            </w:pPr>
            <w:r w:rsidRPr="00A02D4A">
              <w:rPr>
                <w:rFonts w:ascii="Aptos" w:hAnsi="Aptos"/>
                <w:color w:val="0070C0"/>
                <w:sz w:val="24"/>
                <w:szCs w:val="24"/>
              </w:rPr>
              <w:t xml:space="preserve">Criteria 2   </w:t>
            </w:r>
            <w:r w:rsidRPr="00A02D4A">
              <w:rPr>
                <w:rFonts w:ascii="Aptos" w:eastAsia="Arial" w:hAnsi="Aptos" w:cstheme="minorHAnsi"/>
                <w:color w:val="0070C0"/>
                <w:sz w:val="24"/>
                <w:szCs w:val="24"/>
                <w:lang w:val="en-US" w:bidi="en-US"/>
              </w:rPr>
              <w:t xml:space="preserve">Experienced in managing and monitoring the performance, </w:t>
            </w:r>
          </w:p>
          <w:p w14:paraId="219A4532" w14:textId="34BD9B6B" w:rsidR="00392AE8" w:rsidRPr="00A02D4A" w:rsidRDefault="00392AE8" w:rsidP="0003049E">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w:t>
            </w:r>
            <w:r w:rsidR="00D9785B">
              <w:rPr>
                <w:rFonts w:ascii="Aptos" w:eastAsia="Arial" w:hAnsi="Aptos" w:cstheme="minorHAnsi"/>
                <w:color w:val="0070C0"/>
                <w:sz w:val="24"/>
                <w:szCs w:val="24"/>
                <w:lang w:val="en-US" w:bidi="en-US"/>
              </w:rPr>
              <w:t xml:space="preserve">   </w:t>
            </w:r>
            <w:r w:rsidRPr="00A02D4A">
              <w:rPr>
                <w:rFonts w:ascii="Aptos" w:eastAsia="Arial" w:hAnsi="Aptos" w:cstheme="minorHAnsi"/>
                <w:color w:val="0070C0"/>
                <w:sz w:val="24"/>
                <w:szCs w:val="24"/>
                <w:lang w:val="en-US" w:bidi="en-US"/>
              </w:rPr>
              <w:t>financial budgets and tenant satisfaction for the repairs service.</w:t>
            </w:r>
          </w:p>
          <w:p w14:paraId="336D9844" w14:textId="77777777" w:rsidR="00392AE8" w:rsidRPr="00A02D4A" w:rsidRDefault="00392AE8" w:rsidP="0003049E">
            <w:pPr>
              <w:rPr>
                <w:rFonts w:ascii="Aptos" w:hAnsi="Aptos"/>
                <w:color w:val="0070C0"/>
                <w:sz w:val="24"/>
                <w:szCs w:val="24"/>
              </w:rPr>
            </w:pPr>
          </w:p>
          <w:p w14:paraId="1AB534A3" w14:textId="77777777" w:rsidR="00392AE8" w:rsidRPr="00A02D4A" w:rsidRDefault="00392AE8" w:rsidP="0003049E">
            <w:pPr>
              <w:rPr>
                <w:rFonts w:ascii="Aptos" w:hAnsi="Aptos"/>
                <w:color w:val="0070C0"/>
                <w:sz w:val="24"/>
                <w:szCs w:val="24"/>
              </w:rPr>
            </w:pPr>
          </w:p>
          <w:p w14:paraId="3BC9C9B0" w14:textId="30CF26FA" w:rsidR="00392AE8" w:rsidRPr="00A02D4A" w:rsidRDefault="00392AE8" w:rsidP="0003049E">
            <w:pPr>
              <w:rPr>
                <w:rFonts w:ascii="Aptos" w:hAnsi="Aptos"/>
                <w:color w:val="0070C0"/>
                <w:sz w:val="24"/>
                <w:szCs w:val="24"/>
              </w:rPr>
            </w:pPr>
          </w:p>
        </w:tc>
      </w:tr>
      <w:tr w:rsidR="00392AE8" w:rsidRPr="00A02D4A" w14:paraId="74B52083" w14:textId="77777777" w:rsidTr="00392AE8">
        <w:tc>
          <w:tcPr>
            <w:tcW w:w="9040" w:type="dxa"/>
          </w:tcPr>
          <w:p w14:paraId="0686868B" w14:textId="39D13E24" w:rsidR="00392AE8" w:rsidRPr="00A02D4A"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3   Preparing investment plans based on stock condition data and </w:t>
            </w:r>
          </w:p>
          <w:p w14:paraId="702A4246" w14:textId="3C7F1732" w:rsidR="00392AE8" w:rsidRPr="00A02D4A"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                   </w:t>
            </w:r>
            <w:r w:rsidR="00D9785B">
              <w:rPr>
                <w:rFonts w:ascii="Aptos" w:hAnsi="Aptos" w:cstheme="minorHAnsi"/>
                <w:color w:val="0070C0"/>
                <w:sz w:val="24"/>
                <w:szCs w:val="24"/>
              </w:rPr>
              <w:t xml:space="preserve">    </w:t>
            </w:r>
            <w:r w:rsidRPr="00A02D4A">
              <w:rPr>
                <w:rFonts w:ascii="Aptos" w:hAnsi="Aptos" w:cstheme="minorHAnsi"/>
                <w:color w:val="0070C0"/>
                <w:sz w:val="24"/>
                <w:szCs w:val="24"/>
              </w:rPr>
              <w:t>other factors.</w:t>
            </w:r>
          </w:p>
          <w:p w14:paraId="01385851" w14:textId="3C0D16E9" w:rsidR="00392AE8" w:rsidRPr="00A02D4A" w:rsidRDefault="00392AE8" w:rsidP="00392AE8">
            <w:pPr>
              <w:rPr>
                <w:rFonts w:ascii="Aptos" w:hAnsi="Aptos" w:cstheme="minorHAnsi"/>
                <w:color w:val="0070C0"/>
                <w:sz w:val="24"/>
                <w:szCs w:val="24"/>
              </w:rPr>
            </w:pPr>
          </w:p>
          <w:p w14:paraId="115493C1" w14:textId="2055F9F5" w:rsidR="00392AE8" w:rsidRPr="00A02D4A" w:rsidRDefault="00392AE8" w:rsidP="00392AE8">
            <w:pPr>
              <w:rPr>
                <w:rFonts w:ascii="Aptos" w:hAnsi="Aptos"/>
                <w:color w:val="0070C0"/>
                <w:sz w:val="24"/>
                <w:szCs w:val="24"/>
              </w:rPr>
            </w:pPr>
          </w:p>
        </w:tc>
      </w:tr>
      <w:tr w:rsidR="00510CD4" w:rsidRPr="00A02D4A" w14:paraId="23CF1BD8" w14:textId="77777777" w:rsidTr="00392AE8">
        <w:tc>
          <w:tcPr>
            <w:tcW w:w="9040" w:type="dxa"/>
          </w:tcPr>
          <w:p w14:paraId="0FA15EF4" w14:textId="77777777" w:rsidR="00510CD4" w:rsidRPr="00A02D4A" w:rsidRDefault="00510CD4"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4   Preparing tender documents for maintenance contracts and </w:t>
            </w:r>
          </w:p>
          <w:p w14:paraId="0C456DD1" w14:textId="6D396D20" w:rsidR="00510CD4" w:rsidRPr="00A02D4A" w:rsidRDefault="00510CD4" w:rsidP="00510CD4">
            <w:pPr>
              <w:rPr>
                <w:rFonts w:ascii="Aptos" w:hAnsi="Aptos" w:cstheme="minorHAnsi"/>
                <w:color w:val="0070C0"/>
                <w:sz w:val="24"/>
                <w:szCs w:val="24"/>
              </w:rPr>
            </w:pPr>
            <w:r w:rsidRPr="00A02D4A">
              <w:rPr>
                <w:rFonts w:ascii="Aptos" w:hAnsi="Aptos" w:cstheme="minorHAnsi"/>
                <w:color w:val="0070C0"/>
                <w:sz w:val="24"/>
                <w:szCs w:val="24"/>
              </w:rPr>
              <w:t xml:space="preserve">                    </w:t>
            </w:r>
            <w:r w:rsidR="00D9785B">
              <w:rPr>
                <w:rFonts w:ascii="Aptos" w:hAnsi="Aptos" w:cstheme="minorHAnsi"/>
                <w:color w:val="0070C0"/>
                <w:sz w:val="24"/>
                <w:szCs w:val="24"/>
              </w:rPr>
              <w:t xml:space="preserve">  </w:t>
            </w:r>
            <w:r w:rsidRPr="00A02D4A">
              <w:rPr>
                <w:rFonts w:ascii="Aptos" w:hAnsi="Aptos" w:cstheme="minorHAnsi"/>
                <w:color w:val="0070C0"/>
                <w:sz w:val="24"/>
                <w:szCs w:val="24"/>
              </w:rPr>
              <w:t xml:space="preserve">Administering the tender process in accordance with legislative </w:t>
            </w:r>
          </w:p>
          <w:p w14:paraId="440E57B0" w14:textId="0D805FC5" w:rsidR="00510CD4" w:rsidRPr="00A02D4A" w:rsidRDefault="00510CD4" w:rsidP="00510CD4">
            <w:pPr>
              <w:rPr>
                <w:rFonts w:ascii="Aptos" w:hAnsi="Aptos" w:cstheme="minorHAnsi"/>
                <w:color w:val="0070C0"/>
                <w:sz w:val="24"/>
                <w:szCs w:val="24"/>
              </w:rPr>
            </w:pPr>
            <w:r w:rsidRPr="00A02D4A">
              <w:rPr>
                <w:rFonts w:ascii="Aptos" w:hAnsi="Aptos" w:cstheme="minorHAnsi"/>
                <w:color w:val="0070C0"/>
                <w:sz w:val="24"/>
                <w:szCs w:val="24"/>
              </w:rPr>
              <w:t xml:space="preserve">                    </w:t>
            </w:r>
            <w:r w:rsidR="00D9785B">
              <w:rPr>
                <w:rFonts w:ascii="Aptos" w:hAnsi="Aptos" w:cstheme="minorHAnsi"/>
                <w:color w:val="0070C0"/>
                <w:sz w:val="24"/>
                <w:szCs w:val="24"/>
              </w:rPr>
              <w:t xml:space="preserve">  </w:t>
            </w:r>
            <w:r w:rsidRPr="00A02D4A">
              <w:rPr>
                <w:rFonts w:ascii="Aptos" w:hAnsi="Aptos" w:cstheme="minorHAnsi"/>
                <w:color w:val="0070C0"/>
                <w:sz w:val="24"/>
                <w:szCs w:val="24"/>
              </w:rPr>
              <w:t xml:space="preserve">and policy requirements. </w:t>
            </w:r>
          </w:p>
          <w:p w14:paraId="3BA24DD7" w14:textId="77777777" w:rsidR="00510CD4" w:rsidRPr="00A02D4A" w:rsidRDefault="00510CD4" w:rsidP="00510CD4">
            <w:pPr>
              <w:rPr>
                <w:rFonts w:ascii="Aptos" w:hAnsi="Aptos" w:cstheme="minorHAnsi"/>
                <w:color w:val="0070C0"/>
                <w:sz w:val="24"/>
                <w:szCs w:val="24"/>
              </w:rPr>
            </w:pPr>
          </w:p>
          <w:p w14:paraId="51477D32" w14:textId="77777777" w:rsidR="00510CD4" w:rsidRPr="00A02D4A" w:rsidRDefault="00510CD4" w:rsidP="00510CD4">
            <w:pPr>
              <w:rPr>
                <w:rFonts w:ascii="Aptos" w:hAnsi="Aptos" w:cstheme="minorHAnsi"/>
                <w:color w:val="0070C0"/>
                <w:sz w:val="24"/>
                <w:szCs w:val="24"/>
              </w:rPr>
            </w:pPr>
          </w:p>
          <w:p w14:paraId="24B7373E" w14:textId="2C3CE233" w:rsidR="00510CD4" w:rsidRPr="00A02D4A" w:rsidRDefault="00510CD4" w:rsidP="00510CD4">
            <w:pPr>
              <w:rPr>
                <w:rFonts w:ascii="Aptos" w:hAnsi="Aptos" w:cstheme="minorHAnsi"/>
                <w:color w:val="0070C0"/>
                <w:sz w:val="24"/>
                <w:szCs w:val="24"/>
              </w:rPr>
            </w:pPr>
          </w:p>
        </w:tc>
      </w:tr>
      <w:tr w:rsidR="00392AE8" w:rsidRPr="00A02D4A" w14:paraId="1439ABB6" w14:textId="77777777" w:rsidTr="00392AE8">
        <w:tc>
          <w:tcPr>
            <w:tcW w:w="9040" w:type="dxa"/>
          </w:tcPr>
          <w:p w14:paraId="0732E88E" w14:textId="4BEE4148" w:rsidR="00392AE8" w:rsidRPr="00A02D4A" w:rsidRDefault="00392AE8" w:rsidP="00392AE8">
            <w:pPr>
              <w:rPr>
                <w:rFonts w:ascii="Aptos" w:hAnsi="Aptos" w:cstheme="minorHAnsi"/>
                <w:color w:val="0070C0"/>
                <w:sz w:val="24"/>
                <w:szCs w:val="24"/>
              </w:rPr>
            </w:pPr>
            <w:r w:rsidRPr="00A02D4A">
              <w:rPr>
                <w:rFonts w:ascii="Aptos" w:hAnsi="Aptos"/>
                <w:color w:val="0070C0"/>
                <w:sz w:val="24"/>
                <w:szCs w:val="24"/>
              </w:rPr>
              <w:t xml:space="preserve">Criteria </w:t>
            </w:r>
            <w:proofErr w:type="gramStart"/>
            <w:r w:rsidR="00510CD4" w:rsidRPr="00A02D4A">
              <w:rPr>
                <w:rFonts w:ascii="Aptos" w:hAnsi="Aptos"/>
                <w:color w:val="0070C0"/>
                <w:sz w:val="24"/>
                <w:szCs w:val="24"/>
              </w:rPr>
              <w:t>5</w:t>
            </w:r>
            <w:r w:rsidRPr="00A02D4A">
              <w:rPr>
                <w:rFonts w:ascii="Aptos" w:hAnsi="Aptos"/>
                <w:color w:val="0070C0"/>
                <w:sz w:val="24"/>
                <w:szCs w:val="24"/>
              </w:rPr>
              <w:t xml:space="preserve">  </w:t>
            </w:r>
            <w:r w:rsidRPr="00A02D4A">
              <w:rPr>
                <w:rFonts w:ascii="Aptos" w:hAnsi="Aptos" w:cstheme="minorHAnsi"/>
                <w:color w:val="0070C0"/>
                <w:sz w:val="24"/>
                <w:szCs w:val="24"/>
              </w:rPr>
              <w:t>Experience</w:t>
            </w:r>
            <w:proofErr w:type="gramEnd"/>
            <w:r w:rsidRPr="00A02D4A">
              <w:rPr>
                <w:rFonts w:ascii="Aptos" w:hAnsi="Aptos" w:cstheme="minorHAnsi"/>
                <w:color w:val="0070C0"/>
                <w:sz w:val="24"/>
                <w:szCs w:val="24"/>
              </w:rPr>
              <w:t xml:space="preserve"> of managing a Direct Labour service and maintenance </w:t>
            </w:r>
          </w:p>
          <w:p w14:paraId="308AD5CD" w14:textId="37AC6386" w:rsidR="00392AE8" w:rsidRPr="00A02D4A" w:rsidRDefault="00392AE8" w:rsidP="00392AE8">
            <w:pPr>
              <w:rPr>
                <w:rFonts w:ascii="Aptos" w:hAnsi="Aptos"/>
                <w:color w:val="0070C0"/>
                <w:sz w:val="24"/>
                <w:szCs w:val="24"/>
              </w:rPr>
            </w:pPr>
            <w:r w:rsidRPr="00A02D4A">
              <w:rPr>
                <w:rFonts w:ascii="Aptos" w:hAnsi="Aptos" w:cstheme="minorHAnsi"/>
                <w:color w:val="0070C0"/>
                <w:sz w:val="24"/>
                <w:szCs w:val="24"/>
              </w:rPr>
              <w:t xml:space="preserve">                  </w:t>
            </w:r>
            <w:r w:rsidR="00D9785B">
              <w:rPr>
                <w:rFonts w:ascii="Aptos" w:hAnsi="Aptos" w:cstheme="minorHAnsi"/>
                <w:color w:val="0070C0"/>
                <w:sz w:val="24"/>
                <w:szCs w:val="24"/>
              </w:rPr>
              <w:t xml:space="preserve">  </w:t>
            </w:r>
            <w:r w:rsidRPr="00A02D4A">
              <w:rPr>
                <w:rFonts w:ascii="Aptos" w:hAnsi="Aptos" w:cstheme="minorHAnsi"/>
                <w:color w:val="0070C0"/>
                <w:sz w:val="24"/>
                <w:szCs w:val="24"/>
              </w:rPr>
              <w:t xml:space="preserve"> contractors</w:t>
            </w:r>
          </w:p>
          <w:p w14:paraId="5446B9E0" w14:textId="77777777" w:rsidR="00392AE8" w:rsidRPr="00A02D4A" w:rsidRDefault="00392AE8" w:rsidP="00392AE8">
            <w:pPr>
              <w:rPr>
                <w:rFonts w:ascii="Aptos" w:hAnsi="Aptos"/>
                <w:color w:val="0070C0"/>
                <w:sz w:val="24"/>
                <w:szCs w:val="24"/>
              </w:rPr>
            </w:pPr>
          </w:p>
          <w:p w14:paraId="4A689333" w14:textId="77777777" w:rsidR="00510CD4" w:rsidRPr="00A02D4A" w:rsidRDefault="00510CD4" w:rsidP="00392AE8">
            <w:pPr>
              <w:rPr>
                <w:rFonts w:ascii="Aptos" w:hAnsi="Aptos"/>
                <w:color w:val="0070C0"/>
                <w:sz w:val="24"/>
                <w:szCs w:val="24"/>
              </w:rPr>
            </w:pPr>
          </w:p>
          <w:p w14:paraId="20AC7CBA" w14:textId="39586CF4" w:rsidR="00510CD4" w:rsidRPr="00A02D4A" w:rsidRDefault="00510CD4" w:rsidP="00392AE8">
            <w:pPr>
              <w:rPr>
                <w:rFonts w:ascii="Aptos" w:hAnsi="Aptos"/>
                <w:color w:val="0070C0"/>
                <w:sz w:val="24"/>
                <w:szCs w:val="24"/>
              </w:rPr>
            </w:pPr>
          </w:p>
        </w:tc>
      </w:tr>
      <w:tr w:rsidR="00392AE8" w:rsidRPr="00A02D4A" w14:paraId="52EF1E92" w14:textId="77777777" w:rsidTr="00392AE8">
        <w:tc>
          <w:tcPr>
            <w:tcW w:w="9040" w:type="dxa"/>
          </w:tcPr>
          <w:p w14:paraId="3BBD3745" w14:textId="7A8D2B56"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Criteria </w:t>
            </w:r>
            <w:r w:rsidR="00510CD4" w:rsidRPr="00A02D4A">
              <w:rPr>
                <w:rFonts w:ascii="Aptos" w:eastAsia="Arial" w:hAnsi="Aptos" w:cstheme="minorHAnsi"/>
                <w:color w:val="0070C0"/>
                <w:sz w:val="24"/>
                <w:szCs w:val="24"/>
                <w:lang w:val="en-US" w:bidi="en-US"/>
              </w:rPr>
              <w:t>6</w:t>
            </w:r>
            <w:r w:rsidRPr="00A02D4A">
              <w:rPr>
                <w:rFonts w:ascii="Aptos" w:eastAsia="Arial" w:hAnsi="Aptos" w:cstheme="minorHAnsi"/>
                <w:color w:val="0070C0"/>
                <w:sz w:val="24"/>
                <w:szCs w:val="24"/>
                <w:lang w:val="en-US" w:bidi="en-US"/>
              </w:rPr>
              <w:t xml:space="preserve">   Experience of policy and procedural development in the </w:t>
            </w:r>
          </w:p>
          <w:p w14:paraId="515FE613" w14:textId="76A3ED76"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w:t>
            </w:r>
            <w:r w:rsidR="00D9785B">
              <w:rPr>
                <w:rFonts w:ascii="Aptos" w:eastAsia="Arial" w:hAnsi="Aptos" w:cstheme="minorHAnsi"/>
                <w:color w:val="0070C0"/>
                <w:sz w:val="24"/>
                <w:szCs w:val="24"/>
                <w:lang w:val="en-US" w:bidi="en-US"/>
              </w:rPr>
              <w:t xml:space="preserve">  </w:t>
            </w:r>
            <w:r w:rsidRPr="00A02D4A">
              <w:rPr>
                <w:rFonts w:ascii="Aptos" w:eastAsia="Arial" w:hAnsi="Aptos" w:cstheme="minorHAnsi"/>
                <w:color w:val="0070C0"/>
                <w:sz w:val="24"/>
                <w:szCs w:val="24"/>
                <w:lang w:val="en-US" w:bidi="en-US"/>
              </w:rPr>
              <w:t>delivery of the maintenance service</w:t>
            </w:r>
          </w:p>
          <w:p w14:paraId="10D55A04" w14:textId="77777777" w:rsidR="00510CD4" w:rsidRPr="00A02D4A" w:rsidRDefault="00510CD4" w:rsidP="00392AE8">
            <w:pPr>
              <w:rPr>
                <w:rFonts w:ascii="Aptos" w:eastAsia="Arial" w:hAnsi="Aptos"/>
                <w:color w:val="0070C0"/>
                <w:sz w:val="24"/>
                <w:szCs w:val="24"/>
                <w:lang w:val="en-US" w:bidi="en-US"/>
              </w:rPr>
            </w:pPr>
          </w:p>
          <w:p w14:paraId="4A035978" w14:textId="77777777" w:rsidR="00510CD4" w:rsidRPr="00A02D4A" w:rsidRDefault="00510CD4" w:rsidP="00392AE8">
            <w:pPr>
              <w:rPr>
                <w:rFonts w:ascii="Aptos" w:eastAsia="Arial" w:hAnsi="Aptos"/>
                <w:color w:val="0070C0"/>
                <w:sz w:val="24"/>
                <w:szCs w:val="24"/>
                <w:lang w:val="en-US" w:bidi="en-US"/>
              </w:rPr>
            </w:pPr>
          </w:p>
          <w:p w14:paraId="041123D7" w14:textId="77777777" w:rsidR="00510CD4" w:rsidRPr="00A02D4A" w:rsidRDefault="00510CD4" w:rsidP="00392AE8">
            <w:pPr>
              <w:rPr>
                <w:rFonts w:ascii="Aptos" w:eastAsia="Arial" w:hAnsi="Aptos"/>
                <w:color w:val="0070C0"/>
                <w:sz w:val="24"/>
                <w:szCs w:val="24"/>
                <w:lang w:val="en-US" w:bidi="en-US"/>
              </w:rPr>
            </w:pPr>
          </w:p>
          <w:p w14:paraId="776E0628" w14:textId="3224F04D" w:rsidR="00510CD4" w:rsidRPr="00A02D4A" w:rsidRDefault="00510CD4" w:rsidP="00392AE8">
            <w:pPr>
              <w:rPr>
                <w:rFonts w:ascii="Aptos" w:hAnsi="Aptos"/>
                <w:color w:val="0070C0"/>
                <w:sz w:val="24"/>
                <w:szCs w:val="24"/>
              </w:rPr>
            </w:pPr>
          </w:p>
        </w:tc>
      </w:tr>
    </w:tbl>
    <w:p w14:paraId="684813BE" w14:textId="77777777" w:rsidR="00392AE8" w:rsidRPr="00A02D4A" w:rsidRDefault="00392AE8" w:rsidP="0003049E">
      <w:pPr>
        <w:rPr>
          <w:rFonts w:ascii="Aptos" w:hAnsi="Aptos"/>
          <w:color w:val="0070C0"/>
          <w:sz w:val="24"/>
          <w:szCs w:val="24"/>
        </w:rPr>
      </w:pPr>
    </w:p>
    <w:p w14:paraId="2B5DC072" w14:textId="77777777" w:rsidR="00392AE8" w:rsidRDefault="00392AE8" w:rsidP="0003049E">
      <w:pPr>
        <w:rPr>
          <w:rFonts w:ascii="Aptos" w:hAnsi="Aptos"/>
          <w:color w:val="0070C0"/>
          <w:sz w:val="28"/>
          <w:szCs w:val="28"/>
        </w:rPr>
      </w:pPr>
    </w:p>
    <w:p w14:paraId="27E54F77" w14:textId="77777777" w:rsidR="00A02D4A" w:rsidRDefault="00A02D4A" w:rsidP="0003049E">
      <w:pPr>
        <w:rPr>
          <w:rFonts w:ascii="Aptos" w:hAnsi="Aptos"/>
          <w:color w:val="0070C0"/>
          <w:sz w:val="28"/>
          <w:szCs w:val="28"/>
        </w:rPr>
      </w:pPr>
    </w:p>
    <w:p w14:paraId="0E099234" w14:textId="77777777" w:rsidR="00A02D4A" w:rsidRDefault="00A02D4A" w:rsidP="0003049E">
      <w:pPr>
        <w:rPr>
          <w:rFonts w:ascii="Aptos" w:hAnsi="Aptos"/>
          <w:color w:val="0070C0"/>
          <w:sz w:val="28"/>
          <w:szCs w:val="28"/>
        </w:rPr>
      </w:pPr>
    </w:p>
    <w:p w14:paraId="018B4472" w14:textId="77777777" w:rsidR="00A02D4A" w:rsidRDefault="00A02D4A" w:rsidP="0003049E">
      <w:pPr>
        <w:rPr>
          <w:rFonts w:ascii="Aptos" w:hAnsi="Aptos"/>
          <w:color w:val="0070C0"/>
          <w:sz w:val="28"/>
          <w:szCs w:val="28"/>
        </w:rPr>
      </w:pPr>
    </w:p>
    <w:p w14:paraId="2190E748" w14:textId="77777777" w:rsidR="00A02D4A" w:rsidRPr="00A02D4A" w:rsidRDefault="00A02D4A" w:rsidP="0003049E">
      <w:pPr>
        <w:rPr>
          <w:rFonts w:ascii="Aptos" w:hAnsi="Aptos"/>
          <w:color w:val="0070C0"/>
          <w:sz w:val="28"/>
          <w:szCs w:val="28"/>
        </w:rPr>
      </w:pPr>
    </w:p>
    <w:p w14:paraId="17AB21F2" w14:textId="77777777" w:rsidR="00510CD4" w:rsidRPr="00A02D4A" w:rsidRDefault="00510CD4" w:rsidP="0003049E">
      <w:pPr>
        <w:rPr>
          <w:rFonts w:ascii="Aptos" w:hAnsi="Aptos"/>
          <w:color w:val="0070C0"/>
          <w:sz w:val="28"/>
          <w:szCs w:val="28"/>
        </w:rPr>
      </w:pPr>
    </w:p>
    <w:p w14:paraId="4E491AFB" w14:textId="77777777" w:rsidR="00510CD4" w:rsidRDefault="00510CD4" w:rsidP="0003049E">
      <w:pPr>
        <w:rPr>
          <w:rFonts w:ascii="Aptos" w:hAnsi="Aptos"/>
          <w:color w:val="0070C0"/>
          <w:sz w:val="28"/>
          <w:szCs w:val="28"/>
        </w:rPr>
      </w:pPr>
    </w:p>
    <w:p w14:paraId="0CA7EA45" w14:textId="77777777" w:rsidR="00331B5B" w:rsidRDefault="00331B5B" w:rsidP="0003049E">
      <w:pPr>
        <w:rPr>
          <w:rFonts w:ascii="Aptos" w:hAnsi="Aptos"/>
          <w:color w:val="0070C0"/>
          <w:sz w:val="28"/>
          <w:szCs w:val="28"/>
        </w:rPr>
      </w:pPr>
    </w:p>
    <w:p w14:paraId="5BFC7D83" w14:textId="77777777" w:rsidR="00331B5B" w:rsidRPr="00A02D4A" w:rsidRDefault="00331B5B" w:rsidP="0003049E">
      <w:pPr>
        <w:rPr>
          <w:rFonts w:ascii="Aptos" w:hAnsi="Aptos"/>
          <w:color w:val="0070C0"/>
          <w:sz w:val="28"/>
          <w:szCs w:val="28"/>
        </w:rPr>
      </w:pPr>
    </w:p>
    <w:p w14:paraId="17227E03" w14:textId="77777777" w:rsidR="00510CD4" w:rsidRPr="00A02D4A" w:rsidRDefault="00510CD4" w:rsidP="00510CD4">
      <w:pPr>
        <w:rPr>
          <w:rFonts w:ascii="Aptos" w:hAnsi="Aptos"/>
          <w:color w:val="0070C0"/>
          <w:sz w:val="24"/>
          <w:szCs w:val="24"/>
        </w:rPr>
      </w:pPr>
      <w:r w:rsidRPr="00A02D4A">
        <w:rPr>
          <w:rFonts w:ascii="Aptos" w:hAnsi="Aptos"/>
          <w:color w:val="0070C0"/>
          <w:sz w:val="28"/>
          <w:szCs w:val="28"/>
        </w:rPr>
        <w:t>Appendix 2</w:t>
      </w:r>
      <w:r w:rsidRPr="00A02D4A">
        <w:rPr>
          <w:rFonts w:ascii="Aptos" w:hAnsi="Aptos"/>
          <w:color w:val="0070C0"/>
          <w:sz w:val="28"/>
          <w:szCs w:val="28"/>
        </w:rPr>
        <w:tab/>
      </w:r>
      <w:r w:rsidRPr="00A02D4A">
        <w:rPr>
          <w:rFonts w:ascii="Aptos" w:hAnsi="Aptos"/>
          <w:color w:val="0070C0"/>
          <w:sz w:val="24"/>
          <w:szCs w:val="24"/>
        </w:rPr>
        <w:t>Recruitment Declaration Form.</w:t>
      </w:r>
    </w:p>
    <w:p w14:paraId="30D7B5FF" w14:textId="77777777" w:rsidR="00510CD4" w:rsidRPr="00A02D4A" w:rsidRDefault="00510CD4" w:rsidP="00510CD4">
      <w:pPr>
        <w:rPr>
          <w:rFonts w:ascii="Aptos" w:hAnsi="Aptos"/>
          <w:color w:val="0070C0"/>
          <w:sz w:val="24"/>
          <w:szCs w:val="24"/>
        </w:rPr>
      </w:pPr>
    </w:p>
    <w:p w14:paraId="3391A372" w14:textId="77777777" w:rsidR="00510CD4" w:rsidRPr="00A02D4A" w:rsidRDefault="00510CD4" w:rsidP="00510CD4">
      <w:pPr>
        <w:rPr>
          <w:rFonts w:ascii="Aptos" w:hAnsi="Aptos"/>
          <w:color w:val="0070C0"/>
          <w:sz w:val="24"/>
          <w:szCs w:val="24"/>
        </w:rPr>
      </w:pPr>
    </w:p>
    <w:p w14:paraId="48AA6250" w14:textId="77777777" w:rsidR="005C3B45" w:rsidRPr="00A02D4A" w:rsidRDefault="005C3B45" w:rsidP="005C3B45">
      <w:pPr>
        <w:jc w:val="center"/>
        <w:rPr>
          <w:rFonts w:ascii="Aptos" w:hAnsi="Aptos"/>
        </w:rPr>
      </w:pP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"D:\\Documents\\8.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007F3ACB" w:rsidRPr="00A02D4A">
        <w:rPr>
          <w:rFonts w:ascii="Aptos" w:hAnsi="Aptos"/>
        </w:rPr>
        <w:fldChar w:fldCharType="begin"/>
      </w:r>
      <w:r w:rsidR="007F3ACB" w:rsidRPr="00A02D4A">
        <w:rPr>
          <w:rFonts w:ascii="Aptos" w:hAnsi="Aptos"/>
        </w:rPr>
        <w:instrText xml:space="preserve"> INCLUDEPICTURE  "C:\\Users\\kenny\\AppData\\Local\\8. Corporate\\Logo\\Easthall Park Logo 2024\\Easthall-Park-logo-small.jpg" \* MERGEFORMATINET </w:instrText>
      </w:r>
      <w:r w:rsidR="007F3ACB" w:rsidRPr="00A02D4A">
        <w:rPr>
          <w:rFonts w:ascii="Aptos" w:hAnsi="Aptos"/>
        </w:rPr>
        <w:fldChar w:fldCharType="separate"/>
      </w:r>
      <w:r w:rsidR="000E0B4F" w:rsidRPr="00A02D4A">
        <w:rPr>
          <w:rFonts w:ascii="Aptos" w:hAnsi="Aptos"/>
        </w:rPr>
        <w:fldChar w:fldCharType="begin"/>
      </w:r>
      <w:r w:rsidR="000E0B4F" w:rsidRPr="00A02D4A">
        <w:rPr>
          <w:rFonts w:ascii="Aptos" w:hAnsi="Aptos"/>
        </w:rPr>
        <w:instrText xml:space="preserve"> INCLUDEPICTURE  "C:\\Users\\kenny\\AppData\\Local\\8. Corporate\\Logo\\Easthall Park Logo 2024\\Easthall-Park-logo-small.jpg" \* MERGEFORMATINET </w:instrText>
      </w:r>
      <w:r w:rsidR="000E0B4F" w:rsidRPr="00A02D4A">
        <w:rPr>
          <w:rFonts w:ascii="Aptos" w:hAnsi="Aptos"/>
        </w:rPr>
        <w:fldChar w:fldCharType="separate"/>
      </w:r>
      <w:r w:rsidR="002B6FE8" w:rsidRPr="00A02D4A">
        <w:rPr>
          <w:rFonts w:ascii="Aptos" w:hAnsi="Aptos"/>
        </w:rPr>
        <w:fldChar w:fldCharType="begin"/>
      </w:r>
      <w:r w:rsidR="002B6FE8" w:rsidRPr="00A02D4A">
        <w:rPr>
          <w:rFonts w:ascii="Aptos" w:hAnsi="Aptos"/>
        </w:rPr>
        <w:instrText xml:space="preserve"> INCLUDEPICTURE  "C:\\Users\\kenny\\AppData\\Local\\8. Corporate\\Logo\\Easthall Park Logo 2024\\Easthall-Park-logo-small.jpg" \* MERGEFORMATINET </w:instrText>
      </w:r>
      <w:r w:rsidR="002B6FE8" w:rsidRPr="00A02D4A">
        <w:rPr>
          <w:rFonts w:ascii="Aptos" w:hAnsi="Aptos"/>
        </w:rPr>
        <w:fldChar w:fldCharType="separate"/>
      </w:r>
      <w:r w:rsidR="00993207" w:rsidRPr="00A02D4A">
        <w:rPr>
          <w:rFonts w:ascii="Aptos" w:hAnsi="Aptos"/>
        </w:rPr>
        <w:fldChar w:fldCharType="begin"/>
      </w:r>
      <w:r w:rsidR="00993207" w:rsidRPr="00A02D4A">
        <w:rPr>
          <w:rFonts w:ascii="Aptos" w:hAnsi="Aptos"/>
        </w:rPr>
        <w:instrText xml:space="preserve"> INCLUDEPICTURE  "C:\\Users\\kenny\\AppData\\Local\\8. Corporate\\Logo\\Easthall Park Logo 2024\\Easthall-Park-logo-small.jpg" \* MERGEFORMATINET </w:instrText>
      </w:r>
      <w:r w:rsidR="00993207" w:rsidRPr="00A02D4A">
        <w:rPr>
          <w:rFonts w:ascii="Aptos" w:hAnsi="Aptos"/>
        </w:rPr>
        <w:fldChar w:fldCharType="separate"/>
      </w:r>
      <w:r w:rsidR="00331B5B">
        <w:rPr>
          <w:rFonts w:ascii="Aptos" w:hAnsi="Aptos"/>
        </w:rPr>
        <w:fldChar w:fldCharType="begin"/>
      </w:r>
      <w:r w:rsidR="00331B5B">
        <w:rPr>
          <w:rFonts w:ascii="Aptos" w:hAnsi="Aptos"/>
        </w:rPr>
        <w:instrText xml:space="preserve"> INCLUDEPICTURE  "C:\\Users\\kenny\\AppData\\Local\\8. Corporate\\Logo\\Easthall Park Logo 2024\\Easthall-Park-logo-small.jpg" \* MERGEFORMATINET </w:instrText>
      </w:r>
      <w:r w:rsidR="00331B5B">
        <w:rPr>
          <w:rFonts w:ascii="Aptos" w:hAnsi="Aptos"/>
        </w:rPr>
        <w:fldChar w:fldCharType="separate"/>
      </w:r>
      <w:r w:rsidR="00206ED3">
        <w:rPr>
          <w:rFonts w:ascii="Aptos" w:hAnsi="Aptos"/>
        </w:rPr>
        <w:fldChar w:fldCharType="begin"/>
      </w:r>
      <w:r w:rsidR="00206ED3">
        <w:rPr>
          <w:rFonts w:ascii="Aptos" w:hAnsi="Aptos"/>
        </w:rPr>
        <w:instrText xml:space="preserve"> INCLUDEPICTURE  "C:\\Users\\kenny\\AppData\\Local\\8. Corporate\\Logo\\Easthall Park Logo 2024\\Easthall-Park-logo-small.jpg" \* MERGEFORMATINET </w:instrText>
      </w:r>
      <w:r w:rsidR="00206ED3">
        <w:rPr>
          <w:rFonts w:ascii="Aptos" w:hAnsi="Aptos"/>
        </w:rPr>
        <w:fldChar w:fldCharType="separate"/>
      </w:r>
      <w:r w:rsidR="00B344FB">
        <w:rPr>
          <w:rFonts w:ascii="Aptos" w:hAnsi="Aptos"/>
        </w:rPr>
        <w:fldChar w:fldCharType="begin"/>
      </w:r>
      <w:r w:rsidR="00B344FB">
        <w:rPr>
          <w:rFonts w:ascii="Aptos" w:hAnsi="Aptos"/>
        </w:rPr>
        <w:instrText xml:space="preserve"> </w:instrText>
      </w:r>
      <w:r w:rsidR="00B344FB">
        <w:rPr>
          <w:rFonts w:ascii="Aptos" w:hAnsi="Aptos"/>
        </w:rPr>
        <w:instrText>INCLUDEPICTURE  "C:\\Users\\kenny\\AppData\\Local\\8. Corporate\\Logo\\Easthall Park Logo 2024\\Easthall-Park-logo-small.jpg" \* MERGEFORMATINET</w:instrText>
      </w:r>
      <w:r w:rsidR="00B344FB">
        <w:rPr>
          <w:rFonts w:ascii="Aptos" w:hAnsi="Aptos"/>
        </w:rPr>
        <w:instrText xml:space="preserve"> </w:instrText>
      </w:r>
      <w:r w:rsidR="00B344FB">
        <w:rPr>
          <w:rFonts w:ascii="Aptos" w:hAnsi="Aptos"/>
        </w:rPr>
        <w:fldChar w:fldCharType="separate"/>
      </w:r>
      <w:r w:rsidR="00D9785B">
        <w:rPr>
          <w:rFonts w:ascii="Aptos" w:hAnsi="Aptos"/>
        </w:rPr>
        <w:pict w14:anchorId="72BFF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24.5pt">
            <v:imagedata r:id="rId20" r:href="rId21"/>
          </v:shape>
        </w:pict>
      </w:r>
      <w:r w:rsidR="00B344FB">
        <w:rPr>
          <w:rFonts w:ascii="Aptos" w:hAnsi="Aptos"/>
        </w:rPr>
        <w:fldChar w:fldCharType="end"/>
      </w:r>
      <w:r w:rsidR="00206ED3">
        <w:rPr>
          <w:rFonts w:ascii="Aptos" w:hAnsi="Aptos"/>
        </w:rPr>
        <w:fldChar w:fldCharType="end"/>
      </w:r>
      <w:r w:rsidR="00331B5B">
        <w:rPr>
          <w:rFonts w:ascii="Aptos" w:hAnsi="Aptos"/>
        </w:rPr>
        <w:fldChar w:fldCharType="end"/>
      </w:r>
      <w:r w:rsidR="00993207" w:rsidRPr="00A02D4A">
        <w:rPr>
          <w:rFonts w:ascii="Aptos" w:hAnsi="Aptos"/>
        </w:rPr>
        <w:fldChar w:fldCharType="end"/>
      </w:r>
      <w:r w:rsidR="002B6FE8" w:rsidRPr="00A02D4A">
        <w:rPr>
          <w:rFonts w:ascii="Aptos" w:hAnsi="Aptos"/>
        </w:rPr>
        <w:fldChar w:fldCharType="end"/>
      </w:r>
      <w:r w:rsidR="000E0B4F" w:rsidRPr="00A02D4A">
        <w:rPr>
          <w:rFonts w:ascii="Aptos" w:hAnsi="Aptos"/>
        </w:rPr>
        <w:fldChar w:fldCharType="end"/>
      </w:r>
      <w:r w:rsidR="007F3ACB"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p>
    <w:p w14:paraId="4B8A71CD" w14:textId="77777777" w:rsidR="005C3B45" w:rsidRPr="00A02D4A" w:rsidRDefault="005C3B45" w:rsidP="005C3B45">
      <w:pPr>
        <w:ind w:left="2160"/>
        <w:rPr>
          <w:rFonts w:ascii="Aptos" w:hAnsi="Aptos" w:cs="Arial"/>
          <w:b/>
          <w:bCs/>
          <w:noProof/>
          <w:color w:val="0070C0"/>
          <w:sz w:val="32"/>
          <w:szCs w:val="32"/>
        </w:rPr>
      </w:pPr>
      <w:r w:rsidRPr="00A02D4A">
        <w:rPr>
          <w:rFonts w:ascii="Aptos" w:hAnsi="Aptos" w:cs="Arial"/>
          <w:noProof/>
        </w:rPr>
        <w:br w:type="textWrapping" w:clear="all"/>
      </w:r>
      <w:r w:rsidRPr="00A02D4A">
        <w:rPr>
          <w:rFonts w:ascii="Aptos" w:hAnsi="Aptos" w:cs="Arial"/>
          <w:b/>
          <w:bCs/>
          <w:noProof/>
          <w:color w:val="0070C0"/>
          <w:sz w:val="32"/>
          <w:szCs w:val="32"/>
        </w:rPr>
        <w:t>Recruitment Declaration Form</w:t>
      </w:r>
    </w:p>
    <w:tbl>
      <w:tblPr>
        <w:tblStyle w:val="TableGrid"/>
        <w:tblW w:w="0" w:type="auto"/>
        <w:tblLook w:val="04A0" w:firstRow="1" w:lastRow="0" w:firstColumn="1" w:lastColumn="0" w:noHBand="0" w:noVBand="1"/>
      </w:tblPr>
      <w:tblGrid>
        <w:gridCol w:w="2972"/>
        <w:gridCol w:w="6044"/>
      </w:tblGrid>
      <w:tr w:rsidR="005C3B45" w:rsidRPr="00A02D4A" w14:paraId="090FD7A8" w14:textId="77777777" w:rsidTr="008F485E">
        <w:tc>
          <w:tcPr>
            <w:tcW w:w="2972" w:type="dxa"/>
          </w:tcPr>
          <w:p w14:paraId="193C9E0A" w14:textId="77777777" w:rsidR="005C3B45" w:rsidRPr="00A02D4A" w:rsidRDefault="005C3B45" w:rsidP="008F485E">
            <w:pPr>
              <w:rPr>
                <w:rFonts w:ascii="Aptos" w:hAnsi="Aptos" w:cs="Arial"/>
                <w:noProof/>
                <w:color w:val="0070C0"/>
                <w:sz w:val="24"/>
                <w:szCs w:val="24"/>
              </w:rPr>
            </w:pPr>
          </w:p>
          <w:p w14:paraId="4587B3EF" w14:textId="77777777"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Position Applied For:</w:t>
            </w:r>
          </w:p>
          <w:p w14:paraId="020EAA8D" w14:textId="77777777" w:rsidR="005C3B45" w:rsidRPr="00A02D4A" w:rsidRDefault="005C3B45" w:rsidP="008F485E">
            <w:pPr>
              <w:rPr>
                <w:rFonts w:ascii="Aptos" w:hAnsi="Aptos" w:cs="Arial"/>
                <w:noProof/>
                <w:color w:val="0070C0"/>
                <w:sz w:val="24"/>
                <w:szCs w:val="24"/>
              </w:rPr>
            </w:pPr>
          </w:p>
        </w:tc>
        <w:tc>
          <w:tcPr>
            <w:tcW w:w="6044" w:type="dxa"/>
          </w:tcPr>
          <w:p w14:paraId="07B184B8" w14:textId="77777777" w:rsidR="005C3B45" w:rsidRPr="00A02D4A" w:rsidRDefault="005C3B45" w:rsidP="008F485E">
            <w:pPr>
              <w:jc w:val="center"/>
              <w:rPr>
                <w:rFonts w:ascii="Aptos" w:hAnsi="Aptos" w:cs="Arial"/>
                <w:noProof/>
                <w:color w:val="0070C0"/>
                <w:sz w:val="24"/>
                <w:szCs w:val="24"/>
              </w:rPr>
            </w:pPr>
          </w:p>
          <w:p w14:paraId="403D41BD" w14:textId="6088908E" w:rsidR="005C3B45" w:rsidRPr="00A02D4A" w:rsidRDefault="00331B5B" w:rsidP="008F485E">
            <w:pPr>
              <w:rPr>
                <w:rFonts w:ascii="Aptos" w:hAnsi="Aptos" w:cs="Arial"/>
                <w:noProof/>
                <w:color w:val="0070C0"/>
                <w:sz w:val="24"/>
                <w:szCs w:val="24"/>
              </w:rPr>
            </w:pPr>
            <w:r>
              <w:rPr>
                <w:rFonts w:ascii="Aptos" w:hAnsi="Aptos" w:cs="Arial"/>
                <w:noProof/>
                <w:color w:val="0070C0"/>
                <w:sz w:val="24"/>
                <w:szCs w:val="24"/>
              </w:rPr>
              <w:t>Head of Maintenance</w:t>
            </w:r>
          </w:p>
        </w:tc>
      </w:tr>
    </w:tbl>
    <w:p w14:paraId="3FD0F0B8" w14:textId="77777777" w:rsidR="005C3B45" w:rsidRPr="00A02D4A" w:rsidRDefault="005C3B45" w:rsidP="005C3B45">
      <w:pPr>
        <w:rPr>
          <w:rFonts w:ascii="Aptos" w:hAnsi="Aptos" w:cs="Arial"/>
          <w:noProof/>
        </w:rPr>
      </w:pPr>
    </w:p>
    <w:tbl>
      <w:tblPr>
        <w:tblStyle w:val="TableGrid"/>
        <w:tblW w:w="0" w:type="auto"/>
        <w:tblLook w:val="04A0" w:firstRow="1" w:lastRow="0" w:firstColumn="1" w:lastColumn="0" w:noHBand="0" w:noVBand="1"/>
      </w:tblPr>
      <w:tblGrid>
        <w:gridCol w:w="703"/>
        <w:gridCol w:w="1112"/>
        <w:gridCol w:w="1404"/>
        <w:gridCol w:w="2356"/>
        <w:gridCol w:w="1158"/>
        <w:gridCol w:w="2307"/>
      </w:tblGrid>
      <w:tr w:rsidR="005C3B45" w:rsidRPr="00A02D4A" w14:paraId="62FB6FB0" w14:textId="77777777" w:rsidTr="008F485E">
        <w:tc>
          <w:tcPr>
            <w:tcW w:w="9016" w:type="dxa"/>
            <w:gridSpan w:val="6"/>
            <w:shd w:val="clear" w:color="auto" w:fill="00B0F0"/>
            <w:vAlign w:val="center"/>
          </w:tcPr>
          <w:p w14:paraId="4DAF8E85"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Contact Details</w:t>
            </w:r>
          </w:p>
        </w:tc>
      </w:tr>
      <w:tr w:rsidR="005C3B45" w:rsidRPr="00A02D4A" w14:paraId="1A76E529" w14:textId="77777777" w:rsidTr="008F485E">
        <w:tc>
          <w:tcPr>
            <w:tcW w:w="704" w:type="dxa"/>
            <w:vAlign w:val="center"/>
          </w:tcPr>
          <w:p w14:paraId="62F897F0"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Title</w:t>
            </w:r>
          </w:p>
        </w:tc>
        <w:tc>
          <w:tcPr>
            <w:tcW w:w="1134" w:type="dxa"/>
            <w:vAlign w:val="center"/>
          </w:tcPr>
          <w:p w14:paraId="75E9CCB1" w14:textId="77777777" w:rsidR="005C3B45" w:rsidRPr="00A02D4A" w:rsidRDefault="005C3B45" w:rsidP="008F485E">
            <w:pPr>
              <w:rPr>
                <w:rFonts w:ascii="Aptos" w:hAnsi="Aptos" w:cstheme="minorHAnsi"/>
                <w:noProof/>
                <w:color w:val="0070C0"/>
                <w:sz w:val="24"/>
                <w:szCs w:val="24"/>
              </w:rPr>
            </w:pPr>
          </w:p>
          <w:p w14:paraId="255EA1D5" w14:textId="77777777" w:rsidR="005C3B45" w:rsidRPr="00A02D4A" w:rsidRDefault="005C3B45" w:rsidP="008F485E">
            <w:pPr>
              <w:rPr>
                <w:rFonts w:ascii="Aptos" w:hAnsi="Aptos" w:cstheme="minorHAnsi"/>
                <w:noProof/>
                <w:color w:val="0070C0"/>
                <w:sz w:val="24"/>
                <w:szCs w:val="24"/>
              </w:rPr>
            </w:pPr>
          </w:p>
          <w:p w14:paraId="3A7321D9" w14:textId="77777777" w:rsidR="005C3B45" w:rsidRPr="00A02D4A" w:rsidRDefault="005C3B45" w:rsidP="008F485E">
            <w:pPr>
              <w:rPr>
                <w:rFonts w:ascii="Aptos" w:hAnsi="Aptos" w:cstheme="minorHAnsi"/>
                <w:noProof/>
                <w:color w:val="0070C0"/>
                <w:sz w:val="24"/>
                <w:szCs w:val="24"/>
              </w:rPr>
            </w:pPr>
          </w:p>
        </w:tc>
        <w:tc>
          <w:tcPr>
            <w:tcW w:w="1418" w:type="dxa"/>
            <w:vAlign w:val="center"/>
          </w:tcPr>
          <w:p w14:paraId="6DE667E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First Name</w:t>
            </w:r>
          </w:p>
        </w:tc>
        <w:tc>
          <w:tcPr>
            <w:tcW w:w="2409" w:type="dxa"/>
            <w:vAlign w:val="center"/>
          </w:tcPr>
          <w:p w14:paraId="3B2C3214" w14:textId="77777777" w:rsidR="005C3B45" w:rsidRPr="00A02D4A" w:rsidRDefault="005C3B45" w:rsidP="008F485E">
            <w:pPr>
              <w:rPr>
                <w:rFonts w:ascii="Aptos" w:hAnsi="Aptos" w:cstheme="minorHAnsi"/>
                <w:noProof/>
                <w:color w:val="0070C0"/>
                <w:sz w:val="24"/>
                <w:szCs w:val="24"/>
              </w:rPr>
            </w:pPr>
          </w:p>
        </w:tc>
        <w:tc>
          <w:tcPr>
            <w:tcW w:w="993" w:type="dxa"/>
            <w:vAlign w:val="center"/>
          </w:tcPr>
          <w:p w14:paraId="2989EF2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Surname</w:t>
            </w:r>
          </w:p>
        </w:tc>
        <w:tc>
          <w:tcPr>
            <w:tcW w:w="2358" w:type="dxa"/>
            <w:vAlign w:val="center"/>
          </w:tcPr>
          <w:p w14:paraId="2BA956E2" w14:textId="77777777" w:rsidR="005C3B45" w:rsidRPr="00A02D4A" w:rsidRDefault="005C3B45" w:rsidP="008F485E">
            <w:pPr>
              <w:rPr>
                <w:rFonts w:ascii="Aptos" w:hAnsi="Aptos" w:cstheme="minorHAnsi"/>
                <w:noProof/>
                <w:color w:val="0070C0"/>
                <w:sz w:val="24"/>
                <w:szCs w:val="24"/>
              </w:rPr>
            </w:pPr>
          </w:p>
        </w:tc>
      </w:tr>
      <w:tr w:rsidR="005C3B45" w:rsidRPr="00A02D4A" w14:paraId="7D410B1C" w14:textId="77777777" w:rsidTr="008F485E">
        <w:tc>
          <w:tcPr>
            <w:tcW w:w="3256" w:type="dxa"/>
            <w:gridSpan w:val="3"/>
            <w:vAlign w:val="center"/>
          </w:tcPr>
          <w:p w14:paraId="5E420D31" w14:textId="77777777" w:rsidR="005C3B45" w:rsidRPr="00A02D4A" w:rsidRDefault="005C3B45" w:rsidP="008F485E">
            <w:pPr>
              <w:rPr>
                <w:rFonts w:ascii="Aptos" w:hAnsi="Aptos" w:cstheme="minorHAnsi"/>
                <w:noProof/>
                <w:color w:val="0070C0"/>
                <w:sz w:val="24"/>
                <w:szCs w:val="24"/>
              </w:rPr>
            </w:pPr>
          </w:p>
          <w:p w14:paraId="2700EC97"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698123E3" w14:textId="77777777" w:rsidR="005C3B45" w:rsidRPr="00A02D4A" w:rsidRDefault="005C3B45" w:rsidP="008F485E">
            <w:pPr>
              <w:rPr>
                <w:rFonts w:ascii="Aptos" w:hAnsi="Aptos" w:cstheme="minorHAnsi"/>
                <w:noProof/>
                <w:color w:val="0070C0"/>
                <w:sz w:val="24"/>
                <w:szCs w:val="24"/>
              </w:rPr>
            </w:pPr>
          </w:p>
          <w:p w14:paraId="1A4A9CCD" w14:textId="77777777" w:rsidR="005C3B45" w:rsidRPr="00A02D4A" w:rsidRDefault="005C3B45" w:rsidP="008F485E">
            <w:pPr>
              <w:rPr>
                <w:rFonts w:ascii="Aptos" w:hAnsi="Aptos" w:cstheme="minorHAnsi"/>
                <w:noProof/>
                <w:color w:val="0070C0"/>
                <w:sz w:val="24"/>
                <w:szCs w:val="24"/>
              </w:rPr>
            </w:pPr>
          </w:p>
          <w:p w14:paraId="3B6E1613" w14:textId="77777777" w:rsidR="005C3B45" w:rsidRPr="00A02D4A" w:rsidRDefault="005C3B45" w:rsidP="008F485E">
            <w:pPr>
              <w:rPr>
                <w:rFonts w:ascii="Aptos" w:hAnsi="Aptos" w:cstheme="minorHAnsi"/>
                <w:noProof/>
                <w:color w:val="0070C0"/>
                <w:sz w:val="24"/>
                <w:szCs w:val="24"/>
              </w:rPr>
            </w:pPr>
          </w:p>
          <w:p w14:paraId="0951BA30" w14:textId="77777777" w:rsidR="005C3B45" w:rsidRPr="00A02D4A" w:rsidRDefault="005C3B45" w:rsidP="008F485E">
            <w:pPr>
              <w:rPr>
                <w:rFonts w:ascii="Aptos" w:hAnsi="Aptos" w:cstheme="minorHAnsi"/>
                <w:noProof/>
                <w:color w:val="0070C0"/>
                <w:sz w:val="24"/>
                <w:szCs w:val="24"/>
              </w:rPr>
            </w:pPr>
          </w:p>
          <w:p w14:paraId="1F606A67" w14:textId="77777777" w:rsidR="005C3B45" w:rsidRPr="00A02D4A" w:rsidRDefault="005C3B45" w:rsidP="008F485E">
            <w:pPr>
              <w:rPr>
                <w:rFonts w:ascii="Aptos" w:hAnsi="Aptos" w:cstheme="minorHAnsi"/>
                <w:noProof/>
                <w:color w:val="0070C0"/>
                <w:sz w:val="24"/>
                <w:szCs w:val="24"/>
              </w:rPr>
            </w:pPr>
          </w:p>
          <w:p w14:paraId="50DEB647" w14:textId="77777777" w:rsidR="005C3B45" w:rsidRPr="00A02D4A" w:rsidRDefault="005C3B45" w:rsidP="008F485E">
            <w:pPr>
              <w:rPr>
                <w:rFonts w:ascii="Aptos" w:hAnsi="Aptos" w:cstheme="minorHAnsi"/>
                <w:noProof/>
                <w:color w:val="0070C0"/>
                <w:sz w:val="24"/>
                <w:szCs w:val="24"/>
              </w:rPr>
            </w:pPr>
          </w:p>
          <w:p w14:paraId="0B0398DD" w14:textId="77777777" w:rsidR="005C3B45" w:rsidRPr="00A02D4A" w:rsidRDefault="005C3B45" w:rsidP="008F485E">
            <w:pPr>
              <w:rPr>
                <w:rFonts w:ascii="Aptos" w:hAnsi="Aptos" w:cstheme="minorHAnsi"/>
                <w:noProof/>
                <w:color w:val="0070C0"/>
                <w:sz w:val="24"/>
                <w:szCs w:val="24"/>
              </w:rPr>
            </w:pPr>
          </w:p>
        </w:tc>
        <w:tc>
          <w:tcPr>
            <w:tcW w:w="5760" w:type="dxa"/>
            <w:gridSpan w:val="3"/>
            <w:vAlign w:val="center"/>
          </w:tcPr>
          <w:p w14:paraId="240C0C4F" w14:textId="77777777" w:rsidR="005C3B45" w:rsidRPr="00A02D4A" w:rsidRDefault="005C3B45" w:rsidP="008F485E">
            <w:pPr>
              <w:rPr>
                <w:rFonts w:ascii="Aptos" w:hAnsi="Aptos" w:cstheme="minorHAnsi"/>
                <w:noProof/>
                <w:color w:val="0070C0"/>
                <w:sz w:val="24"/>
                <w:szCs w:val="24"/>
              </w:rPr>
            </w:pPr>
          </w:p>
        </w:tc>
      </w:tr>
    </w:tbl>
    <w:p w14:paraId="43543E43" w14:textId="77777777" w:rsidR="005C3B45" w:rsidRPr="00A02D4A" w:rsidRDefault="005C3B45" w:rsidP="005C3B45">
      <w:pPr>
        <w:rPr>
          <w:rFonts w:ascii="Aptos" w:hAnsi="Aptos" w:cstheme="minorHAnsi"/>
          <w:noProof/>
          <w:color w:val="0070C0"/>
          <w:sz w:val="24"/>
          <w:szCs w:val="24"/>
        </w:rPr>
      </w:pPr>
    </w:p>
    <w:tbl>
      <w:tblPr>
        <w:tblStyle w:val="TableGrid"/>
        <w:tblW w:w="0" w:type="auto"/>
        <w:jc w:val="center"/>
        <w:tblLook w:val="04A0" w:firstRow="1" w:lastRow="0" w:firstColumn="1" w:lastColumn="0" w:noHBand="0" w:noVBand="1"/>
      </w:tblPr>
      <w:tblGrid>
        <w:gridCol w:w="2254"/>
        <w:gridCol w:w="2254"/>
        <w:gridCol w:w="2254"/>
        <w:gridCol w:w="2254"/>
      </w:tblGrid>
      <w:tr w:rsidR="005C3B45" w:rsidRPr="00A02D4A" w14:paraId="48613818" w14:textId="77777777" w:rsidTr="008F485E">
        <w:trPr>
          <w:jc w:val="center"/>
        </w:trPr>
        <w:tc>
          <w:tcPr>
            <w:tcW w:w="2254" w:type="dxa"/>
            <w:vAlign w:val="center"/>
          </w:tcPr>
          <w:p w14:paraId="11E56B61"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Mobile Number</w:t>
            </w:r>
          </w:p>
          <w:p w14:paraId="29553651" w14:textId="77777777" w:rsidR="005C3B45" w:rsidRPr="00A02D4A" w:rsidRDefault="005C3B45" w:rsidP="008F485E">
            <w:pPr>
              <w:rPr>
                <w:rFonts w:ascii="Aptos" w:hAnsi="Aptos" w:cstheme="minorHAnsi"/>
                <w:color w:val="0070C0"/>
                <w:sz w:val="24"/>
                <w:szCs w:val="24"/>
              </w:rPr>
            </w:pPr>
          </w:p>
        </w:tc>
        <w:tc>
          <w:tcPr>
            <w:tcW w:w="2254" w:type="dxa"/>
            <w:vAlign w:val="center"/>
          </w:tcPr>
          <w:p w14:paraId="45117F3E"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4B4B41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2125F629"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3BB6CB13" w14:textId="77777777" w:rsidTr="008F485E">
        <w:trPr>
          <w:jc w:val="center"/>
        </w:trPr>
        <w:tc>
          <w:tcPr>
            <w:tcW w:w="2254" w:type="dxa"/>
            <w:vAlign w:val="center"/>
          </w:tcPr>
          <w:p w14:paraId="54B1C93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Home Number</w:t>
            </w:r>
          </w:p>
          <w:p w14:paraId="4380E3F3" w14:textId="77777777" w:rsidR="005C3B45" w:rsidRPr="00A02D4A" w:rsidRDefault="005C3B45" w:rsidP="008F485E">
            <w:pPr>
              <w:rPr>
                <w:rFonts w:ascii="Aptos" w:hAnsi="Aptos" w:cstheme="minorHAnsi"/>
                <w:color w:val="0070C0"/>
                <w:sz w:val="24"/>
                <w:szCs w:val="24"/>
              </w:rPr>
            </w:pPr>
          </w:p>
        </w:tc>
        <w:tc>
          <w:tcPr>
            <w:tcW w:w="2254" w:type="dxa"/>
            <w:vAlign w:val="center"/>
          </w:tcPr>
          <w:p w14:paraId="42B5B81F"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506544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580B11CD"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22FF2FB7" w14:textId="77777777" w:rsidTr="008F485E">
        <w:trPr>
          <w:jc w:val="center"/>
        </w:trPr>
        <w:tc>
          <w:tcPr>
            <w:tcW w:w="2254" w:type="dxa"/>
            <w:vAlign w:val="center"/>
          </w:tcPr>
          <w:p w14:paraId="6E997D6D"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Work Number</w:t>
            </w:r>
          </w:p>
          <w:p w14:paraId="116DC386" w14:textId="77777777" w:rsidR="005C3B45" w:rsidRPr="00A02D4A" w:rsidRDefault="005C3B45" w:rsidP="008F485E">
            <w:pPr>
              <w:rPr>
                <w:rFonts w:ascii="Aptos" w:hAnsi="Aptos" w:cstheme="minorHAnsi"/>
                <w:color w:val="0070C0"/>
                <w:sz w:val="24"/>
                <w:szCs w:val="24"/>
              </w:rPr>
            </w:pPr>
          </w:p>
        </w:tc>
        <w:tc>
          <w:tcPr>
            <w:tcW w:w="2254" w:type="dxa"/>
            <w:vAlign w:val="center"/>
          </w:tcPr>
          <w:p w14:paraId="3AF2A826"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0A2983B0"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 xml:space="preserve">Discretion </w:t>
            </w:r>
          </w:p>
        </w:tc>
        <w:tc>
          <w:tcPr>
            <w:tcW w:w="2254" w:type="dxa"/>
            <w:vAlign w:val="center"/>
          </w:tcPr>
          <w:p w14:paraId="75ADAE28" w14:textId="77777777" w:rsidR="005C3B45" w:rsidRPr="00A02D4A" w:rsidRDefault="005C3B45" w:rsidP="008F485E">
            <w:pPr>
              <w:jc w:val="center"/>
              <w:rPr>
                <w:rFonts w:ascii="Aptos" w:hAnsi="Aptos" w:cstheme="minorHAnsi"/>
                <w:color w:val="0070C0"/>
                <w:sz w:val="24"/>
                <w:szCs w:val="24"/>
              </w:rPr>
            </w:pPr>
          </w:p>
        </w:tc>
      </w:tr>
      <w:tr w:rsidR="005C3B45" w:rsidRPr="00A02D4A" w14:paraId="3A4DA276" w14:textId="77777777" w:rsidTr="008F485E">
        <w:trPr>
          <w:jc w:val="center"/>
        </w:trPr>
        <w:tc>
          <w:tcPr>
            <w:tcW w:w="4508" w:type="dxa"/>
            <w:gridSpan w:val="2"/>
            <w:vAlign w:val="center"/>
          </w:tcPr>
          <w:p w14:paraId="32D64AA2"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E-mail Address</w:t>
            </w:r>
          </w:p>
          <w:p w14:paraId="61FA09CF" w14:textId="77777777" w:rsidR="005C3B45" w:rsidRPr="00A02D4A" w:rsidRDefault="005C3B45" w:rsidP="008F485E">
            <w:pPr>
              <w:jc w:val="center"/>
              <w:rPr>
                <w:rFonts w:ascii="Aptos" w:hAnsi="Aptos" w:cstheme="minorHAnsi"/>
                <w:color w:val="0070C0"/>
                <w:sz w:val="24"/>
                <w:szCs w:val="24"/>
              </w:rPr>
            </w:pPr>
          </w:p>
        </w:tc>
        <w:tc>
          <w:tcPr>
            <w:tcW w:w="4508" w:type="dxa"/>
            <w:gridSpan w:val="2"/>
            <w:vAlign w:val="center"/>
          </w:tcPr>
          <w:p w14:paraId="505725B0" w14:textId="77777777" w:rsidR="005C3B45" w:rsidRPr="00A02D4A" w:rsidRDefault="005C3B45" w:rsidP="008F485E">
            <w:pPr>
              <w:jc w:val="center"/>
              <w:rPr>
                <w:rFonts w:ascii="Aptos" w:hAnsi="Aptos" w:cstheme="minorHAnsi"/>
                <w:color w:val="0070C0"/>
                <w:sz w:val="24"/>
                <w:szCs w:val="24"/>
              </w:rPr>
            </w:pPr>
          </w:p>
        </w:tc>
      </w:tr>
    </w:tbl>
    <w:p w14:paraId="4F5E5452" w14:textId="77777777" w:rsidR="005C3B45" w:rsidRPr="00A02D4A" w:rsidRDefault="005C3B45" w:rsidP="005C3B45">
      <w:pPr>
        <w:jc w:val="center"/>
        <w:rPr>
          <w:rFonts w:ascii="Aptos" w:hAnsi="Aptos"/>
        </w:rPr>
      </w:pPr>
    </w:p>
    <w:tbl>
      <w:tblPr>
        <w:tblStyle w:val="TableGrid"/>
        <w:tblW w:w="0" w:type="auto"/>
        <w:tblLook w:val="04A0" w:firstRow="1" w:lastRow="0" w:firstColumn="1" w:lastColumn="0" w:noHBand="0" w:noVBand="1"/>
      </w:tblPr>
      <w:tblGrid>
        <w:gridCol w:w="1555"/>
        <w:gridCol w:w="2835"/>
        <w:gridCol w:w="1417"/>
        <w:gridCol w:w="3209"/>
      </w:tblGrid>
      <w:tr w:rsidR="005C3B45" w:rsidRPr="00A02D4A" w14:paraId="4F0B42FB" w14:textId="77777777" w:rsidTr="008F485E">
        <w:tc>
          <w:tcPr>
            <w:tcW w:w="9016" w:type="dxa"/>
            <w:gridSpan w:val="4"/>
            <w:shd w:val="clear" w:color="auto" w:fill="00B0F0"/>
            <w:vAlign w:val="center"/>
          </w:tcPr>
          <w:p w14:paraId="70D5A441"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Curent Role</w:t>
            </w:r>
          </w:p>
        </w:tc>
      </w:tr>
      <w:tr w:rsidR="005C3B45" w:rsidRPr="00A02D4A" w14:paraId="45511F65" w14:textId="77777777" w:rsidTr="008F485E">
        <w:tc>
          <w:tcPr>
            <w:tcW w:w="1555" w:type="dxa"/>
          </w:tcPr>
          <w:p w14:paraId="7E156A47" w14:textId="77777777" w:rsidR="005C3B45" w:rsidRPr="00A02D4A" w:rsidRDefault="005C3B45" w:rsidP="008F485E">
            <w:pPr>
              <w:rPr>
                <w:rFonts w:ascii="Aptos" w:hAnsi="Aptos"/>
                <w:color w:val="0070C0"/>
                <w:sz w:val="24"/>
                <w:szCs w:val="24"/>
              </w:rPr>
            </w:pPr>
          </w:p>
          <w:p w14:paraId="169B107E"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Job Title</w:t>
            </w:r>
          </w:p>
        </w:tc>
        <w:tc>
          <w:tcPr>
            <w:tcW w:w="2835" w:type="dxa"/>
          </w:tcPr>
          <w:p w14:paraId="55D47E6D" w14:textId="77777777" w:rsidR="005C3B45" w:rsidRPr="00A02D4A" w:rsidRDefault="005C3B45" w:rsidP="008F485E">
            <w:pPr>
              <w:rPr>
                <w:rFonts w:ascii="Aptos" w:hAnsi="Aptos"/>
                <w:color w:val="0070C0"/>
                <w:sz w:val="24"/>
                <w:szCs w:val="24"/>
              </w:rPr>
            </w:pPr>
          </w:p>
          <w:p w14:paraId="5402EE78" w14:textId="77777777" w:rsidR="005C3B45" w:rsidRPr="00A02D4A" w:rsidRDefault="005C3B45" w:rsidP="008F485E">
            <w:pPr>
              <w:rPr>
                <w:rFonts w:ascii="Aptos" w:hAnsi="Aptos"/>
                <w:color w:val="0070C0"/>
                <w:sz w:val="24"/>
                <w:szCs w:val="24"/>
              </w:rPr>
            </w:pPr>
          </w:p>
        </w:tc>
        <w:tc>
          <w:tcPr>
            <w:tcW w:w="1417" w:type="dxa"/>
          </w:tcPr>
          <w:p w14:paraId="0F834764" w14:textId="77777777" w:rsidR="005C3B45" w:rsidRPr="00A02D4A" w:rsidRDefault="005C3B45" w:rsidP="008F485E">
            <w:pPr>
              <w:rPr>
                <w:rFonts w:ascii="Aptos" w:hAnsi="Aptos"/>
                <w:color w:val="0070C0"/>
                <w:sz w:val="24"/>
                <w:szCs w:val="24"/>
              </w:rPr>
            </w:pPr>
          </w:p>
          <w:p w14:paraId="3A5679FB"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Salary</w:t>
            </w:r>
          </w:p>
        </w:tc>
        <w:tc>
          <w:tcPr>
            <w:tcW w:w="3209" w:type="dxa"/>
          </w:tcPr>
          <w:p w14:paraId="229263EF" w14:textId="77777777" w:rsidR="005C3B45" w:rsidRPr="00A02D4A" w:rsidRDefault="005C3B45" w:rsidP="008F485E">
            <w:pPr>
              <w:rPr>
                <w:rFonts w:ascii="Aptos" w:hAnsi="Aptos"/>
                <w:color w:val="0070C0"/>
                <w:sz w:val="24"/>
                <w:szCs w:val="24"/>
              </w:rPr>
            </w:pPr>
          </w:p>
          <w:p w14:paraId="651081D1"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w:t>
            </w:r>
          </w:p>
        </w:tc>
      </w:tr>
      <w:tr w:rsidR="005C3B45" w:rsidRPr="00A02D4A" w14:paraId="7E416426" w14:textId="77777777" w:rsidTr="008F485E">
        <w:tc>
          <w:tcPr>
            <w:tcW w:w="1555" w:type="dxa"/>
          </w:tcPr>
          <w:p w14:paraId="542E31D1" w14:textId="77777777" w:rsidR="005C3B45" w:rsidRPr="00A02D4A" w:rsidRDefault="005C3B45" w:rsidP="008F485E">
            <w:pPr>
              <w:rPr>
                <w:rFonts w:ascii="Aptos" w:hAnsi="Aptos"/>
                <w:color w:val="0070C0"/>
                <w:sz w:val="24"/>
                <w:szCs w:val="24"/>
              </w:rPr>
            </w:pPr>
          </w:p>
          <w:p w14:paraId="0B3A0DC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Notice Period</w:t>
            </w:r>
          </w:p>
        </w:tc>
        <w:tc>
          <w:tcPr>
            <w:tcW w:w="7461" w:type="dxa"/>
            <w:gridSpan w:val="3"/>
          </w:tcPr>
          <w:p w14:paraId="4D2E24AA" w14:textId="77777777" w:rsidR="005C3B45" w:rsidRPr="00A02D4A" w:rsidRDefault="005C3B45" w:rsidP="008F485E">
            <w:pPr>
              <w:rPr>
                <w:rFonts w:ascii="Aptos" w:hAnsi="Aptos"/>
                <w:color w:val="0070C0"/>
                <w:sz w:val="24"/>
                <w:szCs w:val="24"/>
              </w:rPr>
            </w:pPr>
          </w:p>
        </w:tc>
      </w:tr>
    </w:tbl>
    <w:p w14:paraId="2DABF034" w14:textId="77777777" w:rsidR="005C3B45" w:rsidRPr="00A02D4A" w:rsidRDefault="005C3B45" w:rsidP="005C3B45">
      <w:pPr>
        <w:ind w:firstLine="720"/>
        <w:rPr>
          <w:rFonts w:ascii="Aptos" w:hAnsi="Aptos"/>
        </w:rPr>
      </w:pPr>
    </w:p>
    <w:p w14:paraId="2526AD76"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7366"/>
        <w:gridCol w:w="1650"/>
      </w:tblGrid>
      <w:tr w:rsidR="005C3B45" w:rsidRPr="00A02D4A" w14:paraId="5DC86042" w14:textId="77777777" w:rsidTr="008F485E">
        <w:tc>
          <w:tcPr>
            <w:tcW w:w="9016" w:type="dxa"/>
            <w:gridSpan w:val="2"/>
            <w:shd w:val="clear" w:color="auto" w:fill="00B0F0"/>
            <w:vAlign w:val="center"/>
          </w:tcPr>
          <w:p w14:paraId="382AD208" w14:textId="77777777" w:rsidR="005C3B45" w:rsidRPr="00A02D4A" w:rsidRDefault="005C3B45" w:rsidP="008F485E">
            <w:pPr>
              <w:rPr>
                <w:rFonts w:ascii="Aptos" w:hAnsi="Aptos" w:cs="Arial"/>
                <w:noProof/>
                <w:sz w:val="36"/>
                <w:szCs w:val="36"/>
              </w:rPr>
            </w:pPr>
            <w:r w:rsidRPr="00A02D4A">
              <w:rPr>
                <w:rFonts w:ascii="Aptos" w:hAnsi="Aptos" w:cs="Arial"/>
                <w:noProof/>
                <w:color w:val="FFFFFF" w:themeColor="background1"/>
                <w:sz w:val="36"/>
                <w:szCs w:val="36"/>
              </w:rPr>
              <w:t>Rehabilitation of Offenders Act 1974</w:t>
            </w:r>
          </w:p>
        </w:tc>
      </w:tr>
      <w:tr w:rsidR="005C3B45" w:rsidRPr="00A02D4A" w14:paraId="66790173" w14:textId="77777777" w:rsidTr="008F485E">
        <w:tc>
          <w:tcPr>
            <w:tcW w:w="9016" w:type="dxa"/>
            <w:gridSpan w:val="2"/>
          </w:tcPr>
          <w:p w14:paraId="6B21BEA2"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Easthall Park Housing Association is committed to recruitment of people from all areas of the community including offenders and ex-offenders.</w:t>
            </w:r>
          </w:p>
          <w:p w14:paraId="089B33F5" w14:textId="77777777" w:rsidR="005C3B45" w:rsidRPr="00A02D4A" w:rsidRDefault="005C3B45" w:rsidP="008F485E">
            <w:pPr>
              <w:rPr>
                <w:rFonts w:ascii="Aptos" w:hAnsi="Aptos"/>
                <w:color w:val="0070C0"/>
                <w:sz w:val="24"/>
                <w:szCs w:val="24"/>
              </w:rPr>
            </w:pPr>
          </w:p>
          <w:p w14:paraId="4524EF15"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The Rehabilitation of offenders Act 1974 requires us to ask if you have any ’unspent convictions.  This information you provide will be treated in the strictest confidence and only be </w:t>
            </w:r>
            <w:proofErr w:type="gramStart"/>
            <w:r w:rsidRPr="00A02D4A">
              <w:rPr>
                <w:rFonts w:ascii="Aptos" w:hAnsi="Aptos"/>
                <w:color w:val="0070C0"/>
                <w:sz w:val="24"/>
                <w:szCs w:val="24"/>
              </w:rPr>
              <w:t>taken into account</w:t>
            </w:r>
            <w:proofErr w:type="gramEnd"/>
            <w:r w:rsidRPr="00A02D4A">
              <w:rPr>
                <w:rFonts w:ascii="Aptos" w:hAnsi="Aptos"/>
                <w:color w:val="0070C0"/>
                <w:sz w:val="24"/>
                <w:szCs w:val="24"/>
              </w:rPr>
              <w:t xml:space="preserve"> where, in our opinion, the offence is relevant to the post for which you are applying.  If you inadvertently disclose a ‘spent’ conviction it will be ignored.</w:t>
            </w:r>
          </w:p>
          <w:p w14:paraId="34F4D17F" w14:textId="77777777" w:rsidR="005C3B45" w:rsidRPr="00A02D4A" w:rsidRDefault="005C3B45" w:rsidP="008F485E">
            <w:pPr>
              <w:rPr>
                <w:rFonts w:ascii="Aptos" w:hAnsi="Aptos"/>
                <w:color w:val="0070C0"/>
                <w:sz w:val="24"/>
                <w:szCs w:val="24"/>
              </w:rPr>
            </w:pPr>
          </w:p>
          <w:p w14:paraId="2F15B8F3"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Under the Exception Order 1995 certain types of employment and professionals are exempt from the Rehabilitation of Offenders Act 1974 and in cases for example where the employment sought involves working with children or vulnerable adults, details of all criminal convictions- both spent and unspent must be disclosed.</w:t>
            </w:r>
          </w:p>
          <w:p w14:paraId="6F650483" w14:textId="77777777" w:rsidR="005C3B45" w:rsidRPr="00A02D4A" w:rsidRDefault="005C3B45" w:rsidP="008F485E">
            <w:pPr>
              <w:rPr>
                <w:rFonts w:ascii="Aptos" w:hAnsi="Aptos"/>
                <w:color w:val="0070C0"/>
                <w:sz w:val="24"/>
                <w:szCs w:val="24"/>
              </w:rPr>
            </w:pPr>
          </w:p>
          <w:p w14:paraId="116B055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If you are unsure whether your conviction(s) should be disclosed please check </w:t>
            </w:r>
            <w:hyperlink r:id="rId22" w:history="1">
              <w:r w:rsidRPr="00A02D4A">
                <w:rPr>
                  <w:rStyle w:val="Hyperlink"/>
                  <w:rFonts w:ascii="Aptos" w:hAnsi="Aptos"/>
                  <w:color w:val="0070C0"/>
                  <w:sz w:val="24"/>
                  <w:szCs w:val="24"/>
                </w:rPr>
                <w:t>http://www.nacro.org.uk/what-we-do/resettlement-advice-service/advice/disclosing-criminal</w:t>
              </w:r>
            </w:hyperlink>
            <w:r w:rsidRPr="00A02D4A">
              <w:rPr>
                <w:rFonts w:ascii="Aptos" w:hAnsi="Aptos"/>
                <w:color w:val="0070C0"/>
                <w:sz w:val="24"/>
                <w:szCs w:val="24"/>
              </w:rPr>
              <w:t>-records/ rehabilitaton-ofoffenders-act1974</w:t>
            </w:r>
          </w:p>
          <w:p w14:paraId="51B77AF2" w14:textId="77777777" w:rsidR="005C3B45" w:rsidRPr="00A02D4A" w:rsidRDefault="005C3B45" w:rsidP="008F485E">
            <w:pPr>
              <w:rPr>
                <w:rFonts w:ascii="Aptos" w:hAnsi="Aptos"/>
                <w:color w:val="0070C0"/>
                <w:sz w:val="24"/>
                <w:szCs w:val="24"/>
              </w:rPr>
            </w:pPr>
          </w:p>
          <w:p w14:paraId="06F4683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Failure to declare a conviction may result in your exclusion from the recruitment process or termination of any employment if the offence is not declared, but later comes to light.</w:t>
            </w:r>
          </w:p>
          <w:p w14:paraId="694DBDD8"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 </w:t>
            </w:r>
          </w:p>
        </w:tc>
      </w:tr>
      <w:tr w:rsidR="005C3B45" w:rsidRPr="00A02D4A" w14:paraId="06CD8DE1" w14:textId="77777777" w:rsidTr="008F485E">
        <w:tc>
          <w:tcPr>
            <w:tcW w:w="7366" w:type="dxa"/>
          </w:tcPr>
          <w:p w14:paraId="4B398DE4" w14:textId="77777777" w:rsidR="005C3B45" w:rsidRPr="00A02D4A" w:rsidRDefault="005C3B45" w:rsidP="008F485E">
            <w:pPr>
              <w:rPr>
                <w:rFonts w:ascii="Aptos" w:hAnsi="Aptos"/>
                <w:color w:val="0070C0"/>
              </w:rPr>
            </w:pPr>
            <w:r w:rsidRPr="00A02D4A">
              <w:rPr>
                <w:rFonts w:ascii="Aptos" w:hAnsi="Aptos"/>
                <w:color w:val="0070C0"/>
              </w:rPr>
              <w:t>Do you have any unspent criminal convictions or spent convictions covered by the Exception Order 1995</w:t>
            </w:r>
          </w:p>
          <w:p w14:paraId="7A0539FE" w14:textId="77777777" w:rsidR="005C3B45" w:rsidRPr="00A02D4A" w:rsidRDefault="005C3B45" w:rsidP="008F485E">
            <w:pPr>
              <w:rPr>
                <w:rFonts w:ascii="Aptos" w:hAnsi="Aptos"/>
                <w:color w:val="0070C0"/>
              </w:rPr>
            </w:pPr>
          </w:p>
        </w:tc>
        <w:tc>
          <w:tcPr>
            <w:tcW w:w="1650" w:type="dxa"/>
          </w:tcPr>
          <w:p w14:paraId="358EC122" w14:textId="77777777" w:rsidR="005C3B45" w:rsidRPr="00A02D4A" w:rsidRDefault="005C3B45" w:rsidP="008F485E">
            <w:pPr>
              <w:rPr>
                <w:rFonts w:ascii="Aptos" w:hAnsi="Aptos"/>
                <w:color w:val="0070C0"/>
              </w:rPr>
            </w:pPr>
          </w:p>
          <w:p w14:paraId="4093F291" w14:textId="77777777" w:rsidR="005C3B45" w:rsidRPr="00A02D4A" w:rsidRDefault="005C3B45" w:rsidP="008F485E">
            <w:pPr>
              <w:rPr>
                <w:rFonts w:ascii="Aptos" w:hAnsi="Aptos"/>
                <w:color w:val="0070C0"/>
              </w:rPr>
            </w:pPr>
            <w:r w:rsidRPr="00A02D4A">
              <w:rPr>
                <w:rFonts w:ascii="Aptos" w:hAnsi="Aptos"/>
                <w:color w:val="0070C0"/>
              </w:rPr>
              <w:t>Yes / No</w:t>
            </w:r>
          </w:p>
        </w:tc>
      </w:tr>
    </w:tbl>
    <w:p w14:paraId="16C8A51E"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4390"/>
        <w:gridCol w:w="992"/>
        <w:gridCol w:w="3634"/>
      </w:tblGrid>
      <w:tr w:rsidR="005C3B45" w:rsidRPr="00A02D4A" w14:paraId="1DF00DBF" w14:textId="77777777" w:rsidTr="008F485E">
        <w:tc>
          <w:tcPr>
            <w:tcW w:w="9016" w:type="dxa"/>
            <w:gridSpan w:val="3"/>
            <w:shd w:val="clear" w:color="auto" w:fill="00B0F0"/>
          </w:tcPr>
          <w:p w14:paraId="2A73221A"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Asyum &amp; Immigration Act 1996</w:t>
            </w:r>
          </w:p>
        </w:tc>
      </w:tr>
      <w:tr w:rsidR="005C3B45" w:rsidRPr="00A02D4A" w14:paraId="5463C378" w14:textId="77777777" w:rsidTr="008F485E">
        <w:tc>
          <w:tcPr>
            <w:tcW w:w="9016" w:type="dxa"/>
            <w:gridSpan w:val="3"/>
          </w:tcPr>
          <w:p w14:paraId="1D4C2B1C" w14:textId="77777777" w:rsidR="005C3B45" w:rsidRPr="00A02D4A" w:rsidRDefault="005C3B45" w:rsidP="008F485E">
            <w:pPr>
              <w:rPr>
                <w:rFonts w:ascii="Aptos" w:hAnsi="Aptos" w:cstheme="minorHAnsi"/>
                <w:noProof/>
                <w:color w:val="0070C0"/>
                <w:sz w:val="24"/>
                <w:szCs w:val="24"/>
              </w:rPr>
            </w:pPr>
          </w:p>
          <w:p w14:paraId="0E1E9908"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We have a legal responsibility to verify your immigration status / eligibility to work in the UK under the terms of the Asylum &amp; Immigration Act 1996.  Proof will need to be provided</w:t>
            </w:r>
          </w:p>
          <w:p w14:paraId="46E182CD" w14:textId="77777777" w:rsidR="005C3B45" w:rsidRPr="00A02D4A" w:rsidRDefault="005C3B45" w:rsidP="008F485E">
            <w:pPr>
              <w:rPr>
                <w:rFonts w:ascii="Aptos" w:hAnsi="Aptos" w:cstheme="minorHAnsi"/>
                <w:noProof/>
                <w:color w:val="0070C0"/>
                <w:sz w:val="24"/>
                <w:szCs w:val="24"/>
              </w:rPr>
            </w:pPr>
          </w:p>
        </w:tc>
      </w:tr>
      <w:tr w:rsidR="005C3B45" w:rsidRPr="00A02D4A" w14:paraId="1481C13D" w14:textId="77777777" w:rsidTr="008F485E">
        <w:tc>
          <w:tcPr>
            <w:tcW w:w="5382" w:type="dxa"/>
            <w:gridSpan w:val="2"/>
          </w:tcPr>
          <w:p w14:paraId="124EB9FF"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I can confirm I am entitled to work in the UK.</w:t>
            </w:r>
          </w:p>
        </w:tc>
        <w:tc>
          <w:tcPr>
            <w:tcW w:w="3634" w:type="dxa"/>
          </w:tcPr>
          <w:p w14:paraId="71423896"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778B8B72" w14:textId="77777777" w:rsidTr="008F485E">
        <w:tc>
          <w:tcPr>
            <w:tcW w:w="4390" w:type="dxa"/>
          </w:tcPr>
          <w:p w14:paraId="50DF069E"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Proof of Eligibility</w:t>
            </w:r>
          </w:p>
          <w:p w14:paraId="170DC3DA"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e.g. passport, Driving Licence, Birth Certificate</w:t>
            </w:r>
          </w:p>
        </w:tc>
        <w:tc>
          <w:tcPr>
            <w:tcW w:w="4626" w:type="dxa"/>
            <w:gridSpan w:val="2"/>
          </w:tcPr>
          <w:p w14:paraId="061F3D9E" w14:textId="77777777" w:rsidR="005C3B45" w:rsidRPr="00A02D4A" w:rsidRDefault="005C3B45" w:rsidP="008F485E">
            <w:pPr>
              <w:rPr>
                <w:rFonts w:ascii="Aptos" w:hAnsi="Aptos" w:cstheme="minorHAnsi"/>
                <w:color w:val="0070C0"/>
                <w:sz w:val="24"/>
                <w:szCs w:val="24"/>
              </w:rPr>
            </w:pPr>
          </w:p>
        </w:tc>
      </w:tr>
    </w:tbl>
    <w:p w14:paraId="3F718555" w14:textId="77777777" w:rsidR="005C3B45" w:rsidRPr="00A02D4A" w:rsidRDefault="005C3B45" w:rsidP="005C3B45">
      <w:pPr>
        <w:rPr>
          <w:rFonts w:ascii="Aptos" w:hAnsi="Aptos"/>
        </w:rPr>
      </w:pPr>
    </w:p>
    <w:p w14:paraId="0114DD88" w14:textId="77777777" w:rsidR="005C3B45" w:rsidRPr="00A02D4A" w:rsidRDefault="005C3B45" w:rsidP="005C3B45">
      <w:pPr>
        <w:rPr>
          <w:rFonts w:ascii="Aptos" w:hAnsi="Aptos"/>
        </w:rPr>
      </w:pPr>
    </w:p>
    <w:p w14:paraId="1883611B" w14:textId="77777777" w:rsidR="005C3B45" w:rsidRPr="00A02D4A" w:rsidRDefault="005C3B45" w:rsidP="005C3B45">
      <w:pPr>
        <w:rPr>
          <w:rFonts w:ascii="Aptos" w:hAnsi="Aptos"/>
        </w:rPr>
      </w:pPr>
    </w:p>
    <w:p w14:paraId="03311338" w14:textId="77777777" w:rsidR="005C3B45" w:rsidRPr="00A02D4A" w:rsidRDefault="005C3B45" w:rsidP="005C3B45">
      <w:pPr>
        <w:rPr>
          <w:rFonts w:ascii="Aptos" w:hAnsi="Aptos"/>
        </w:rPr>
      </w:pPr>
    </w:p>
    <w:p w14:paraId="0CBAF21F" w14:textId="77777777" w:rsidR="005C3B45" w:rsidRPr="00A02D4A" w:rsidRDefault="005C3B45" w:rsidP="005C3B45">
      <w:pPr>
        <w:rPr>
          <w:rFonts w:ascii="Aptos" w:hAnsi="Aptos"/>
        </w:rPr>
      </w:pPr>
    </w:p>
    <w:p w14:paraId="7AE755E1" w14:textId="77777777" w:rsidR="005C3B45" w:rsidRPr="00A02D4A" w:rsidRDefault="005C3B45" w:rsidP="005C3B45">
      <w:pPr>
        <w:rPr>
          <w:rFonts w:ascii="Aptos" w:hAnsi="Aptos"/>
        </w:rPr>
      </w:pPr>
    </w:p>
    <w:p w14:paraId="44F722EF" w14:textId="77777777" w:rsidR="005C3B45" w:rsidRPr="00A02D4A" w:rsidRDefault="005C3B45" w:rsidP="005C3B45">
      <w:pPr>
        <w:rPr>
          <w:rFonts w:ascii="Aptos" w:hAnsi="Aptos"/>
        </w:rPr>
      </w:pPr>
    </w:p>
    <w:p w14:paraId="2AE959D0" w14:textId="77777777" w:rsidR="005C3B45" w:rsidRPr="00A02D4A" w:rsidRDefault="005C3B45" w:rsidP="005C3B45">
      <w:pPr>
        <w:rPr>
          <w:rFonts w:ascii="Aptos" w:hAnsi="Aptos"/>
        </w:rPr>
      </w:pPr>
    </w:p>
    <w:p w14:paraId="6134398E" w14:textId="77777777" w:rsidR="005C3B45" w:rsidRPr="00A02D4A" w:rsidRDefault="005C3B45" w:rsidP="005C3B45">
      <w:pPr>
        <w:rPr>
          <w:rFonts w:ascii="Aptos" w:hAnsi="Aptos"/>
        </w:rPr>
      </w:pPr>
    </w:p>
    <w:p w14:paraId="708FCD79" w14:textId="77777777" w:rsidR="005C3B45" w:rsidRPr="00A02D4A" w:rsidRDefault="005C3B45" w:rsidP="005C3B45">
      <w:pPr>
        <w:rPr>
          <w:rFonts w:ascii="Aptos" w:hAnsi="Aptos"/>
        </w:rPr>
      </w:pPr>
    </w:p>
    <w:p w14:paraId="0E37391E" w14:textId="77777777" w:rsidR="005C3B45" w:rsidRPr="00A02D4A" w:rsidRDefault="005C3B45" w:rsidP="005C3B45">
      <w:pPr>
        <w:rPr>
          <w:rFonts w:ascii="Aptos" w:hAnsi="Aptos"/>
        </w:rPr>
      </w:pPr>
    </w:p>
    <w:p w14:paraId="72C70496" w14:textId="77777777" w:rsidR="005C3B45" w:rsidRPr="00A02D4A" w:rsidRDefault="005C3B45" w:rsidP="005C3B45">
      <w:pPr>
        <w:rPr>
          <w:rFonts w:ascii="Aptos" w:hAnsi="Aptos"/>
        </w:rPr>
      </w:pPr>
    </w:p>
    <w:p w14:paraId="17D6A449"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2405"/>
        <w:gridCol w:w="3686"/>
        <w:gridCol w:w="2925"/>
      </w:tblGrid>
      <w:tr w:rsidR="005C3B45" w:rsidRPr="00A02D4A" w14:paraId="01F1A827" w14:textId="77777777" w:rsidTr="008F485E">
        <w:tc>
          <w:tcPr>
            <w:tcW w:w="9016" w:type="dxa"/>
            <w:gridSpan w:val="3"/>
            <w:shd w:val="clear" w:color="auto" w:fill="00B0F0"/>
          </w:tcPr>
          <w:p w14:paraId="206947BC"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References</w:t>
            </w:r>
          </w:p>
        </w:tc>
      </w:tr>
      <w:tr w:rsidR="005C3B45" w:rsidRPr="00A02D4A" w14:paraId="548A4D04" w14:textId="77777777" w:rsidTr="008F485E">
        <w:tc>
          <w:tcPr>
            <w:tcW w:w="9016" w:type="dxa"/>
            <w:gridSpan w:val="3"/>
          </w:tcPr>
          <w:p w14:paraId="2ECCA421" w14:textId="77777777" w:rsidR="005C3B45" w:rsidRPr="00A02D4A" w:rsidRDefault="005C3B45" w:rsidP="008F485E">
            <w:pPr>
              <w:rPr>
                <w:rFonts w:ascii="Aptos" w:hAnsi="Aptos" w:cstheme="minorHAnsi"/>
                <w:noProof/>
                <w:color w:val="0070C0"/>
                <w:sz w:val="24"/>
                <w:szCs w:val="24"/>
              </w:rPr>
            </w:pPr>
          </w:p>
          <w:p w14:paraId="7BC15629"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Please provide full contact details of two referees you have worked for or with.  One of the referees should be your current or most recent employer.  References will not be taken until you have been offered the job.  </w:t>
            </w:r>
          </w:p>
          <w:p w14:paraId="43136160" w14:textId="77777777" w:rsidR="005C3B45" w:rsidRPr="00A02D4A" w:rsidRDefault="005C3B45" w:rsidP="008F485E">
            <w:pPr>
              <w:rPr>
                <w:rFonts w:ascii="Aptos" w:hAnsi="Aptos" w:cstheme="minorHAnsi"/>
                <w:noProof/>
                <w:color w:val="0070C0"/>
                <w:sz w:val="24"/>
                <w:szCs w:val="24"/>
              </w:rPr>
            </w:pPr>
          </w:p>
          <w:p w14:paraId="598B6ABA" w14:textId="77777777" w:rsidR="005C3B45" w:rsidRPr="00A02D4A" w:rsidRDefault="005C3B45" w:rsidP="008F485E">
            <w:pPr>
              <w:rPr>
                <w:rFonts w:ascii="Aptos" w:hAnsi="Aptos" w:cstheme="minorHAnsi"/>
                <w:noProof/>
                <w:color w:val="0070C0"/>
                <w:sz w:val="24"/>
                <w:szCs w:val="24"/>
              </w:rPr>
            </w:pPr>
          </w:p>
        </w:tc>
      </w:tr>
      <w:tr w:rsidR="005C3B45" w:rsidRPr="00A02D4A" w14:paraId="25337C3A" w14:textId="77777777" w:rsidTr="00A02D4A">
        <w:tc>
          <w:tcPr>
            <w:tcW w:w="2405" w:type="dxa"/>
          </w:tcPr>
          <w:p w14:paraId="58B97E6C" w14:textId="77777777" w:rsidR="005C3B45" w:rsidRPr="00A02D4A" w:rsidRDefault="005C3B45" w:rsidP="008F485E">
            <w:pPr>
              <w:rPr>
                <w:rFonts w:ascii="Aptos" w:hAnsi="Aptos" w:cstheme="minorHAnsi"/>
                <w:noProof/>
                <w:color w:val="0070C0"/>
                <w:sz w:val="24"/>
                <w:szCs w:val="24"/>
              </w:rPr>
            </w:pPr>
          </w:p>
        </w:tc>
        <w:tc>
          <w:tcPr>
            <w:tcW w:w="3686" w:type="dxa"/>
          </w:tcPr>
          <w:p w14:paraId="5F33EB9F"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Referee 1</w:t>
            </w:r>
          </w:p>
          <w:p w14:paraId="65E30C4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(Current / most recent employer)</w:t>
            </w:r>
          </w:p>
        </w:tc>
        <w:tc>
          <w:tcPr>
            <w:tcW w:w="2925" w:type="dxa"/>
          </w:tcPr>
          <w:p w14:paraId="525BC222"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Referree 2</w:t>
            </w:r>
          </w:p>
        </w:tc>
      </w:tr>
      <w:tr w:rsidR="005C3B45" w:rsidRPr="00A02D4A" w14:paraId="3A90EA08" w14:textId="77777777" w:rsidTr="00A02D4A">
        <w:tc>
          <w:tcPr>
            <w:tcW w:w="2405" w:type="dxa"/>
          </w:tcPr>
          <w:p w14:paraId="433189CC" w14:textId="77777777" w:rsidR="005C3B45" w:rsidRPr="00A02D4A" w:rsidRDefault="005C3B45" w:rsidP="008F485E">
            <w:pPr>
              <w:rPr>
                <w:rFonts w:ascii="Aptos" w:hAnsi="Aptos" w:cstheme="minorHAnsi"/>
                <w:noProof/>
                <w:color w:val="0070C0"/>
                <w:sz w:val="24"/>
                <w:szCs w:val="24"/>
              </w:rPr>
            </w:pPr>
          </w:p>
          <w:p w14:paraId="5E8030F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Full name:</w:t>
            </w:r>
          </w:p>
          <w:p w14:paraId="76E2ABF2" w14:textId="77777777" w:rsidR="005C3B45" w:rsidRPr="00A02D4A" w:rsidRDefault="005C3B45" w:rsidP="008F485E">
            <w:pPr>
              <w:rPr>
                <w:rFonts w:ascii="Aptos" w:hAnsi="Aptos" w:cstheme="minorHAnsi"/>
                <w:noProof/>
                <w:color w:val="0070C0"/>
                <w:sz w:val="24"/>
                <w:szCs w:val="24"/>
              </w:rPr>
            </w:pPr>
          </w:p>
        </w:tc>
        <w:tc>
          <w:tcPr>
            <w:tcW w:w="3686" w:type="dxa"/>
          </w:tcPr>
          <w:p w14:paraId="70EB62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135086D"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91A7495" w14:textId="77777777" w:rsidTr="00A02D4A">
        <w:tc>
          <w:tcPr>
            <w:tcW w:w="2405" w:type="dxa"/>
          </w:tcPr>
          <w:p w14:paraId="646F03BB" w14:textId="77777777" w:rsidR="005C3B45" w:rsidRPr="00A02D4A" w:rsidRDefault="005C3B45" w:rsidP="008F485E">
            <w:pPr>
              <w:rPr>
                <w:rFonts w:ascii="Aptos" w:hAnsi="Aptos" w:cstheme="minorHAnsi"/>
                <w:noProof/>
                <w:color w:val="0070C0"/>
                <w:sz w:val="24"/>
                <w:szCs w:val="24"/>
              </w:rPr>
            </w:pPr>
          </w:p>
          <w:p w14:paraId="11EEFA1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Position:</w:t>
            </w:r>
          </w:p>
          <w:p w14:paraId="17FC55EA" w14:textId="77777777" w:rsidR="005C3B45" w:rsidRPr="00A02D4A" w:rsidRDefault="005C3B45" w:rsidP="008F485E">
            <w:pPr>
              <w:rPr>
                <w:rFonts w:ascii="Aptos" w:hAnsi="Aptos" w:cstheme="minorHAnsi"/>
                <w:noProof/>
                <w:color w:val="0070C0"/>
                <w:sz w:val="24"/>
                <w:szCs w:val="24"/>
              </w:rPr>
            </w:pPr>
          </w:p>
        </w:tc>
        <w:tc>
          <w:tcPr>
            <w:tcW w:w="3686" w:type="dxa"/>
          </w:tcPr>
          <w:p w14:paraId="4678AF86"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EF28664"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847C051" w14:textId="77777777" w:rsidTr="00A02D4A">
        <w:tc>
          <w:tcPr>
            <w:tcW w:w="2405" w:type="dxa"/>
          </w:tcPr>
          <w:p w14:paraId="66F75231" w14:textId="77777777" w:rsidR="005C3B45" w:rsidRPr="00A02D4A" w:rsidRDefault="005C3B45" w:rsidP="008F485E">
            <w:pPr>
              <w:rPr>
                <w:rFonts w:ascii="Aptos" w:hAnsi="Aptos" w:cstheme="minorHAnsi"/>
                <w:noProof/>
                <w:color w:val="0070C0"/>
                <w:sz w:val="24"/>
                <w:szCs w:val="24"/>
              </w:rPr>
            </w:pPr>
          </w:p>
          <w:p w14:paraId="3919086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Organisation:</w:t>
            </w:r>
          </w:p>
          <w:p w14:paraId="10633E45" w14:textId="77777777" w:rsidR="005C3B45" w:rsidRPr="00A02D4A" w:rsidRDefault="005C3B45" w:rsidP="008F485E">
            <w:pPr>
              <w:rPr>
                <w:rFonts w:ascii="Aptos" w:hAnsi="Aptos" w:cstheme="minorHAnsi"/>
                <w:noProof/>
                <w:color w:val="0070C0"/>
                <w:sz w:val="24"/>
                <w:szCs w:val="24"/>
              </w:rPr>
            </w:pPr>
          </w:p>
        </w:tc>
        <w:tc>
          <w:tcPr>
            <w:tcW w:w="3686" w:type="dxa"/>
          </w:tcPr>
          <w:p w14:paraId="4A58860D"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11B8846"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2C384826" w14:textId="77777777" w:rsidTr="00A02D4A">
        <w:tc>
          <w:tcPr>
            <w:tcW w:w="2405" w:type="dxa"/>
          </w:tcPr>
          <w:p w14:paraId="53A9C9ED" w14:textId="77777777" w:rsidR="005C3B45" w:rsidRPr="00A02D4A" w:rsidRDefault="005C3B45" w:rsidP="008F485E">
            <w:pPr>
              <w:rPr>
                <w:rFonts w:ascii="Aptos" w:hAnsi="Aptos" w:cstheme="minorHAnsi"/>
                <w:noProof/>
                <w:color w:val="0070C0"/>
                <w:sz w:val="24"/>
                <w:szCs w:val="24"/>
              </w:rPr>
            </w:pPr>
          </w:p>
          <w:p w14:paraId="33B47585"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Relationship to You</w:t>
            </w:r>
          </w:p>
          <w:p w14:paraId="2D0D42CA" w14:textId="77777777" w:rsidR="005C3B45" w:rsidRPr="00A02D4A" w:rsidRDefault="005C3B45" w:rsidP="008F485E">
            <w:pPr>
              <w:rPr>
                <w:rFonts w:ascii="Aptos" w:hAnsi="Aptos" w:cstheme="minorHAnsi"/>
                <w:noProof/>
                <w:color w:val="0070C0"/>
                <w:sz w:val="24"/>
                <w:szCs w:val="24"/>
              </w:rPr>
            </w:pPr>
          </w:p>
        </w:tc>
        <w:tc>
          <w:tcPr>
            <w:tcW w:w="3686" w:type="dxa"/>
          </w:tcPr>
          <w:p w14:paraId="70C80031"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3BC5C93"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3B408BB2" w14:textId="77777777" w:rsidTr="00A02D4A">
        <w:tc>
          <w:tcPr>
            <w:tcW w:w="2405" w:type="dxa"/>
          </w:tcPr>
          <w:p w14:paraId="06349DF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2B9DD7FD" w14:textId="77777777" w:rsidR="005C3B45" w:rsidRPr="00A02D4A" w:rsidRDefault="005C3B45" w:rsidP="008F485E">
            <w:pPr>
              <w:rPr>
                <w:rFonts w:ascii="Aptos" w:hAnsi="Aptos" w:cstheme="minorHAnsi"/>
                <w:noProof/>
                <w:color w:val="0070C0"/>
                <w:sz w:val="24"/>
                <w:szCs w:val="24"/>
              </w:rPr>
            </w:pPr>
          </w:p>
          <w:p w14:paraId="6173E005" w14:textId="77777777" w:rsidR="005C3B45" w:rsidRPr="00A02D4A" w:rsidRDefault="005C3B45" w:rsidP="008F485E">
            <w:pPr>
              <w:rPr>
                <w:rFonts w:ascii="Aptos" w:hAnsi="Aptos" w:cstheme="minorHAnsi"/>
                <w:noProof/>
                <w:color w:val="0070C0"/>
                <w:sz w:val="24"/>
                <w:szCs w:val="24"/>
              </w:rPr>
            </w:pPr>
          </w:p>
          <w:p w14:paraId="35661B39" w14:textId="77777777" w:rsidR="005C3B45" w:rsidRPr="00A02D4A" w:rsidRDefault="005C3B45" w:rsidP="008F485E">
            <w:pPr>
              <w:rPr>
                <w:rFonts w:ascii="Aptos" w:hAnsi="Aptos" w:cstheme="minorHAnsi"/>
                <w:noProof/>
                <w:color w:val="0070C0"/>
                <w:sz w:val="24"/>
                <w:szCs w:val="24"/>
              </w:rPr>
            </w:pPr>
          </w:p>
          <w:p w14:paraId="292F39C4" w14:textId="77777777" w:rsidR="005C3B45" w:rsidRPr="00A02D4A" w:rsidRDefault="005C3B45" w:rsidP="008F485E">
            <w:pPr>
              <w:rPr>
                <w:rFonts w:ascii="Aptos" w:hAnsi="Aptos" w:cstheme="minorHAnsi"/>
                <w:noProof/>
                <w:color w:val="0070C0"/>
                <w:sz w:val="24"/>
                <w:szCs w:val="24"/>
              </w:rPr>
            </w:pPr>
          </w:p>
          <w:p w14:paraId="13C7E8C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Postcode</w:t>
            </w:r>
          </w:p>
        </w:tc>
        <w:tc>
          <w:tcPr>
            <w:tcW w:w="3686" w:type="dxa"/>
          </w:tcPr>
          <w:p w14:paraId="773AB6B8"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22809E2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EC7EF12" w14:textId="77777777" w:rsidTr="00A02D4A">
        <w:tc>
          <w:tcPr>
            <w:tcW w:w="2405" w:type="dxa"/>
          </w:tcPr>
          <w:p w14:paraId="363C0EB8" w14:textId="77777777" w:rsidR="005C3B45" w:rsidRPr="00A02D4A" w:rsidRDefault="005C3B45" w:rsidP="008F485E">
            <w:pPr>
              <w:rPr>
                <w:rFonts w:ascii="Aptos" w:hAnsi="Aptos" w:cstheme="minorHAnsi"/>
                <w:noProof/>
                <w:color w:val="0070C0"/>
                <w:sz w:val="24"/>
                <w:szCs w:val="24"/>
              </w:rPr>
            </w:pPr>
          </w:p>
          <w:p w14:paraId="390D87A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Work Number</w:t>
            </w:r>
          </w:p>
          <w:p w14:paraId="5718FCB6" w14:textId="77777777" w:rsidR="005C3B45" w:rsidRPr="00A02D4A" w:rsidRDefault="005C3B45" w:rsidP="008F485E">
            <w:pPr>
              <w:rPr>
                <w:rFonts w:ascii="Aptos" w:hAnsi="Aptos" w:cstheme="minorHAnsi"/>
                <w:noProof/>
                <w:color w:val="0070C0"/>
                <w:sz w:val="24"/>
                <w:szCs w:val="24"/>
              </w:rPr>
            </w:pPr>
          </w:p>
        </w:tc>
        <w:tc>
          <w:tcPr>
            <w:tcW w:w="3686" w:type="dxa"/>
          </w:tcPr>
          <w:p w14:paraId="74A3A80F"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5732E67"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5CD02EF" w14:textId="77777777" w:rsidTr="00A02D4A">
        <w:tc>
          <w:tcPr>
            <w:tcW w:w="2405" w:type="dxa"/>
          </w:tcPr>
          <w:p w14:paraId="072B7496" w14:textId="77777777" w:rsidR="005C3B45" w:rsidRPr="00A02D4A" w:rsidRDefault="005C3B45" w:rsidP="008F485E">
            <w:pPr>
              <w:rPr>
                <w:rFonts w:ascii="Aptos" w:hAnsi="Aptos" w:cstheme="minorHAnsi"/>
                <w:noProof/>
                <w:color w:val="0070C0"/>
                <w:sz w:val="24"/>
                <w:szCs w:val="24"/>
              </w:rPr>
            </w:pPr>
          </w:p>
          <w:p w14:paraId="29245976"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Mobile Number</w:t>
            </w:r>
          </w:p>
          <w:p w14:paraId="7288DBD5" w14:textId="77777777" w:rsidR="005C3B45" w:rsidRPr="00A02D4A" w:rsidRDefault="005C3B45" w:rsidP="008F485E">
            <w:pPr>
              <w:rPr>
                <w:rFonts w:ascii="Aptos" w:hAnsi="Aptos" w:cstheme="minorHAnsi"/>
                <w:noProof/>
                <w:color w:val="0070C0"/>
                <w:sz w:val="24"/>
                <w:szCs w:val="24"/>
              </w:rPr>
            </w:pPr>
          </w:p>
        </w:tc>
        <w:tc>
          <w:tcPr>
            <w:tcW w:w="3686" w:type="dxa"/>
          </w:tcPr>
          <w:p w14:paraId="07665D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7D23E9C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46DDAA43" w14:textId="77777777" w:rsidTr="00A02D4A">
        <w:tc>
          <w:tcPr>
            <w:tcW w:w="2405" w:type="dxa"/>
          </w:tcPr>
          <w:p w14:paraId="04F68423" w14:textId="77777777" w:rsidR="005C3B45" w:rsidRPr="00A02D4A" w:rsidRDefault="005C3B45" w:rsidP="008F485E">
            <w:pPr>
              <w:rPr>
                <w:rFonts w:ascii="Aptos" w:hAnsi="Aptos" w:cstheme="minorHAnsi"/>
                <w:noProof/>
                <w:color w:val="0070C0"/>
                <w:sz w:val="24"/>
                <w:szCs w:val="24"/>
              </w:rPr>
            </w:pPr>
          </w:p>
          <w:p w14:paraId="0037E91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E-mail  Address </w:t>
            </w:r>
          </w:p>
          <w:p w14:paraId="7BF6D26D" w14:textId="77777777" w:rsidR="005C3B45" w:rsidRPr="00A02D4A" w:rsidRDefault="005C3B45" w:rsidP="008F485E">
            <w:pPr>
              <w:rPr>
                <w:rFonts w:ascii="Aptos" w:hAnsi="Aptos" w:cstheme="minorHAnsi"/>
                <w:noProof/>
                <w:color w:val="0070C0"/>
                <w:sz w:val="24"/>
                <w:szCs w:val="24"/>
              </w:rPr>
            </w:pPr>
          </w:p>
        </w:tc>
        <w:tc>
          <w:tcPr>
            <w:tcW w:w="3686" w:type="dxa"/>
          </w:tcPr>
          <w:p w14:paraId="46F39815"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0A1E48DB" w14:textId="77777777" w:rsidR="005C3B45" w:rsidRPr="00A02D4A" w:rsidRDefault="005C3B45" w:rsidP="008F485E">
            <w:pPr>
              <w:jc w:val="center"/>
              <w:rPr>
                <w:rFonts w:ascii="Aptos" w:hAnsi="Aptos" w:cstheme="minorHAnsi"/>
                <w:noProof/>
                <w:color w:val="0070C0"/>
                <w:sz w:val="24"/>
                <w:szCs w:val="24"/>
              </w:rPr>
            </w:pPr>
          </w:p>
        </w:tc>
      </w:tr>
    </w:tbl>
    <w:p w14:paraId="40D9A8BA" w14:textId="77777777" w:rsidR="005C3B45" w:rsidRPr="00A02D4A" w:rsidRDefault="005C3B45" w:rsidP="005C3B45">
      <w:pPr>
        <w:ind w:firstLine="720"/>
        <w:rPr>
          <w:rFonts w:ascii="Aptos" w:hAnsi="Aptos" w:cstheme="minorHAnsi"/>
          <w:color w:val="0070C0"/>
          <w:sz w:val="24"/>
          <w:szCs w:val="24"/>
        </w:rPr>
      </w:pPr>
    </w:p>
    <w:p w14:paraId="44656883" w14:textId="77777777" w:rsidR="005C3B45" w:rsidRPr="00A02D4A" w:rsidRDefault="005C3B45" w:rsidP="005C3B45">
      <w:pPr>
        <w:ind w:firstLine="720"/>
        <w:rPr>
          <w:rFonts w:ascii="Aptos" w:hAnsi="Aptos" w:cstheme="minorHAnsi"/>
          <w:color w:val="0070C0"/>
          <w:sz w:val="24"/>
          <w:szCs w:val="24"/>
        </w:rPr>
      </w:pPr>
    </w:p>
    <w:p w14:paraId="7339319E" w14:textId="77777777" w:rsidR="005C3B45" w:rsidRPr="00A02D4A" w:rsidRDefault="005C3B45" w:rsidP="005C3B45">
      <w:pPr>
        <w:ind w:firstLine="720"/>
        <w:rPr>
          <w:rFonts w:ascii="Aptos" w:hAnsi="Aptos" w:cstheme="minorHAnsi"/>
          <w:color w:val="0070C0"/>
          <w:sz w:val="24"/>
          <w:szCs w:val="24"/>
        </w:rPr>
      </w:pPr>
    </w:p>
    <w:p w14:paraId="2A5B9619" w14:textId="77777777" w:rsidR="005C3B45" w:rsidRPr="00A02D4A" w:rsidRDefault="005C3B45" w:rsidP="005C3B45">
      <w:pPr>
        <w:ind w:firstLine="720"/>
        <w:rPr>
          <w:rFonts w:ascii="Aptos" w:hAnsi="Aptos" w:cstheme="minorHAnsi"/>
          <w:color w:val="0070C0"/>
          <w:sz w:val="24"/>
          <w:szCs w:val="24"/>
        </w:rPr>
      </w:pPr>
    </w:p>
    <w:p w14:paraId="2B55281F" w14:textId="77777777" w:rsidR="005C3B45" w:rsidRPr="00A02D4A" w:rsidRDefault="005C3B45" w:rsidP="005C3B45">
      <w:pPr>
        <w:ind w:firstLine="720"/>
        <w:rPr>
          <w:rFonts w:ascii="Aptos" w:hAnsi="Aptos" w:cstheme="minorHAnsi"/>
          <w:color w:val="0070C0"/>
          <w:sz w:val="24"/>
          <w:szCs w:val="24"/>
        </w:rPr>
      </w:pPr>
    </w:p>
    <w:p w14:paraId="4445D227" w14:textId="77777777" w:rsidR="005C3B45" w:rsidRPr="00A02D4A" w:rsidRDefault="005C3B45" w:rsidP="005C3B45">
      <w:pPr>
        <w:ind w:firstLine="720"/>
        <w:rPr>
          <w:rFonts w:ascii="Aptos" w:hAnsi="Aptos" w:cstheme="minorHAnsi"/>
          <w:color w:val="0070C0"/>
          <w:sz w:val="24"/>
          <w:szCs w:val="24"/>
        </w:rPr>
      </w:pPr>
    </w:p>
    <w:p w14:paraId="0DEB95B6" w14:textId="77777777" w:rsidR="005C3B45" w:rsidRPr="00A02D4A" w:rsidRDefault="005C3B45" w:rsidP="005C3B45">
      <w:pPr>
        <w:ind w:firstLine="720"/>
        <w:rPr>
          <w:rFonts w:ascii="Aptos" w:hAnsi="Aptos" w:cstheme="minorHAnsi"/>
          <w:color w:val="0070C0"/>
          <w:sz w:val="24"/>
          <w:szCs w:val="24"/>
        </w:rPr>
      </w:pPr>
    </w:p>
    <w:p w14:paraId="6C72D814" w14:textId="77777777" w:rsidR="005C3B45" w:rsidRPr="00A02D4A" w:rsidRDefault="005C3B45" w:rsidP="005C3B45">
      <w:pPr>
        <w:ind w:firstLine="720"/>
        <w:rPr>
          <w:rFonts w:ascii="Aptos" w:hAnsi="Aptos" w:cstheme="minorHAnsi"/>
          <w:color w:val="0070C0"/>
          <w:sz w:val="24"/>
          <w:szCs w:val="24"/>
        </w:rPr>
      </w:pPr>
    </w:p>
    <w:p w14:paraId="671B8BF6" w14:textId="77777777" w:rsidR="005C3B45" w:rsidRPr="00A02D4A" w:rsidRDefault="005C3B45" w:rsidP="005C3B45">
      <w:pPr>
        <w:ind w:firstLine="720"/>
        <w:rPr>
          <w:rFonts w:ascii="Aptos" w:hAnsi="Aptos" w:cstheme="minorHAnsi"/>
          <w:color w:val="0070C0"/>
          <w:sz w:val="24"/>
          <w:szCs w:val="24"/>
        </w:rPr>
      </w:pPr>
    </w:p>
    <w:p w14:paraId="5D92F528" w14:textId="77777777" w:rsidR="005C3B45" w:rsidRPr="00A02D4A" w:rsidRDefault="005C3B45" w:rsidP="005C3B45">
      <w:pPr>
        <w:ind w:firstLine="720"/>
        <w:rPr>
          <w:rFonts w:ascii="Aptos" w:hAnsi="Aptos" w:cstheme="minorHAnsi"/>
          <w:color w:val="0070C0"/>
          <w:sz w:val="24"/>
          <w:szCs w:val="24"/>
        </w:rPr>
      </w:pPr>
    </w:p>
    <w:p w14:paraId="00803517" w14:textId="77777777" w:rsidR="005C3B45" w:rsidRDefault="005C3B45" w:rsidP="005C3B45">
      <w:pPr>
        <w:ind w:firstLine="720"/>
        <w:rPr>
          <w:rFonts w:ascii="Aptos" w:hAnsi="Aptos" w:cstheme="minorHAnsi"/>
          <w:color w:val="0070C0"/>
          <w:sz w:val="24"/>
          <w:szCs w:val="24"/>
        </w:rPr>
      </w:pPr>
    </w:p>
    <w:p w14:paraId="01CEF872" w14:textId="77777777" w:rsidR="00D9785B" w:rsidRPr="00A02D4A" w:rsidRDefault="00D9785B" w:rsidP="005C3B45">
      <w:pPr>
        <w:ind w:firstLine="720"/>
        <w:rPr>
          <w:rFonts w:ascii="Aptos" w:hAnsi="Aptos" w:cstheme="minorHAnsi"/>
          <w:color w:val="0070C0"/>
          <w:sz w:val="24"/>
          <w:szCs w:val="24"/>
        </w:rPr>
      </w:pPr>
    </w:p>
    <w:p w14:paraId="792ABFFC"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6516"/>
        <w:gridCol w:w="2500"/>
      </w:tblGrid>
      <w:tr w:rsidR="005C3B45" w:rsidRPr="00A02D4A" w14:paraId="3E7EB6C2" w14:textId="77777777" w:rsidTr="008F485E">
        <w:tc>
          <w:tcPr>
            <w:tcW w:w="9016" w:type="dxa"/>
            <w:gridSpan w:val="2"/>
            <w:shd w:val="clear" w:color="auto" w:fill="00B0F0"/>
          </w:tcPr>
          <w:p w14:paraId="4D152023"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lastRenderedPageBreak/>
              <w:t>Declaration</w:t>
            </w:r>
          </w:p>
        </w:tc>
      </w:tr>
      <w:tr w:rsidR="005C3B45" w:rsidRPr="00A02D4A" w14:paraId="2BB5EBC6" w14:textId="77777777" w:rsidTr="008F485E">
        <w:tc>
          <w:tcPr>
            <w:tcW w:w="6516" w:type="dxa"/>
          </w:tcPr>
          <w:p w14:paraId="1E35F45D" w14:textId="77777777" w:rsidR="005C3B45" w:rsidRPr="00A02D4A" w:rsidRDefault="005C3B45" w:rsidP="008F485E">
            <w:pPr>
              <w:jc w:val="both"/>
              <w:rPr>
                <w:rFonts w:ascii="Aptos" w:hAnsi="Aptos" w:cstheme="minorHAnsi"/>
                <w:color w:val="0070C0"/>
                <w:sz w:val="24"/>
                <w:szCs w:val="24"/>
              </w:rPr>
            </w:pPr>
            <w:r w:rsidRPr="00A02D4A">
              <w:rPr>
                <w:rFonts w:ascii="Aptos" w:hAnsi="Aptos" w:cstheme="minorHAnsi"/>
                <w:color w:val="0070C0"/>
                <w:sz w:val="24"/>
                <w:szCs w:val="24"/>
              </w:rPr>
              <w:t>Are you related or close friends with any members of the Management Committee or staff of Easthall Park Housing Association?</w:t>
            </w:r>
          </w:p>
          <w:p w14:paraId="16EC5CFE" w14:textId="77777777" w:rsidR="005C3B45" w:rsidRPr="00A02D4A" w:rsidRDefault="005C3B45" w:rsidP="008F485E">
            <w:pPr>
              <w:pStyle w:val="ListParagraph"/>
              <w:ind w:left="709"/>
              <w:rPr>
                <w:rFonts w:ascii="Aptos" w:hAnsi="Aptos" w:cstheme="minorHAnsi"/>
                <w:noProof/>
                <w:color w:val="0070C0"/>
                <w:sz w:val="24"/>
                <w:szCs w:val="24"/>
              </w:rPr>
            </w:pPr>
          </w:p>
        </w:tc>
        <w:tc>
          <w:tcPr>
            <w:tcW w:w="2500" w:type="dxa"/>
          </w:tcPr>
          <w:p w14:paraId="04B8418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A1FFA74" w14:textId="77777777" w:rsidTr="008F485E">
        <w:tc>
          <w:tcPr>
            <w:tcW w:w="6516" w:type="dxa"/>
          </w:tcPr>
          <w:p w14:paraId="7D22D2B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 xml:space="preserve">Are you related or close friends with any former </w:t>
            </w:r>
          </w:p>
          <w:p w14:paraId="3BFA6A68" w14:textId="77777777" w:rsidR="005C3B45" w:rsidRPr="00A02D4A" w:rsidRDefault="005C3B45" w:rsidP="008F485E">
            <w:pPr>
              <w:pStyle w:val="ListParagraph"/>
              <w:ind w:left="0"/>
              <w:rPr>
                <w:rFonts w:ascii="Aptos" w:hAnsi="Aptos" w:cstheme="minorHAnsi"/>
                <w:noProof/>
                <w:color w:val="0070C0"/>
                <w:sz w:val="24"/>
                <w:szCs w:val="24"/>
              </w:rPr>
            </w:pPr>
            <w:r w:rsidRPr="00A02D4A">
              <w:rPr>
                <w:rFonts w:ascii="Aptos" w:hAnsi="Aptos" w:cstheme="minorHAnsi"/>
                <w:color w:val="0070C0"/>
                <w:sz w:val="24"/>
                <w:szCs w:val="24"/>
              </w:rPr>
              <w:t xml:space="preserve">members of the Management Committee or staff or Easthall Park Housing Association within the last year?                                                       </w:t>
            </w:r>
          </w:p>
        </w:tc>
        <w:tc>
          <w:tcPr>
            <w:tcW w:w="2500" w:type="dxa"/>
          </w:tcPr>
          <w:p w14:paraId="10D0ECFA"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8C61C7" w14:textId="77777777" w:rsidTr="008F485E">
        <w:tc>
          <w:tcPr>
            <w:tcW w:w="6516" w:type="dxa"/>
          </w:tcPr>
          <w:p w14:paraId="77D8007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color w:val="0070C0"/>
                <w:sz w:val="24"/>
                <w:szCs w:val="24"/>
              </w:rPr>
              <w:t>Are there any other potential conflict of interest you may be aware of related to this application for employment with Easthall Park Housing Association?</w:t>
            </w:r>
          </w:p>
        </w:tc>
        <w:tc>
          <w:tcPr>
            <w:tcW w:w="2500" w:type="dxa"/>
          </w:tcPr>
          <w:p w14:paraId="3497BF2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93C12F" w14:textId="77777777" w:rsidTr="008F485E">
        <w:tc>
          <w:tcPr>
            <w:tcW w:w="9016" w:type="dxa"/>
            <w:gridSpan w:val="2"/>
          </w:tcPr>
          <w:p w14:paraId="708FF4B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If you have answered Yes to the above questions in the Declaration section please provide details:</w:t>
            </w:r>
          </w:p>
          <w:p w14:paraId="5DAD1AFA" w14:textId="77777777" w:rsidR="005C3B45" w:rsidRPr="00A02D4A" w:rsidRDefault="005C3B45" w:rsidP="008F485E">
            <w:pPr>
              <w:rPr>
                <w:rFonts w:ascii="Aptos" w:hAnsi="Aptos" w:cstheme="minorHAnsi"/>
                <w:noProof/>
                <w:color w:val="0070C0"/>
                <w:sz w:val="24"/>
                <w:szCs w:val="24"/>
              </w:rPr>
            </w:pPr>
          </w:p>
          <w:p w14:paraId="54F0CFB2" w14:textId="77777777" w:rsidR="005C3B45" w:rsidRPr="00A02D4A" w:rsidRDefault="005C3B45" w:rsidP="008F485E">
            <w:pPr>
              <w:rPr>
                <w:rFonts w:ascii="Aptos" w:hAnsi="Aptos" w:cstheme="minorHAnsi"/>
                <w:noProof/>
                <w:color w:val="0070C0"/>
                <w:sz w:val="24"/>
                <w:szCs w:val="24"/>
              </w:rPr>
            </w:pPr>
          </w:p>
          <w:p w14:paraId="355CC891" w14:textId="77777777" w:rsidR="005C3B45" w:rsidRPr="00A02D4A" w:rsidRDefault="005C3B45" w:rsidP="008F485E">
            <w:pPr>
              <w:rPr>
                <w:rFonts w:ascii="Aptos" w:hAnsi="Aptos" w:cstheme="minorHAnsi"/>
                <w:noProof/>
                <w:color w:val="0070C0"/>
                <w:sz w:val="24"/>
                <w:szCs w:val="24"/>
              </w:rPr>
            </w:pPr>
          </w:p>
          <w:p w14:paraId="5A279BE0" w14:textId="77777777" w:rsidR="005C3B45" w:rsidRPr="00A02D4A" w:rsidRDefault="005C3B45" w:rsidP="008F485E">
            <w:pPr>
              <w:rPr>
                <w:rFonts w:ascii="Aptos" w:hAnsi="Aptos" w:cstheme="minorHAnsi"/>
                <w:noProof/>
                <w:color w:val="0070C0"/>
                <w:sz w:val="24"/>
                <w:szCs w:val="24"/>
              </w:rPr>
            </w:pPr>
          </w:p>
        </w:tc>
      </w:tr>
      <w:tr w:rsidR="005C3B45" w:rsidRPr="00A02D4A" w14:paraId="3BFC058C" w14:textId="77777777" w:rsidTr="008F485E">
        <w:tc>
          <w:tcPr>
            <w:tcW w:w="9016" w:type="dxa"/>
            <w:gridSpan w:val="2"/>
          </w:tcPr>
          <w:p w14:paraId="0B66F5A1" w14:textId="77777777" w:rsidR="005C3B45" w:rsidRPr="00A02D4A" w:rsidRDefault="005C3B45" w:rsidP="008F485E">
            <w:pPr>
              <w:rPr>
                <w:rFonts w:ascii="Aptos" w:hAnsi="Aptos" w:cs="Arial"/>
                <w:noProof/>
              </w:rPr>
            </w:pPr>
          </w:p>
          <w:p w14:paraId="07E9D4E5"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herby confirm the information given in my CV, Supporting Statement and this recruitment declaration form is trus and correct.</w:t>
            </w:r>
          </w:p>
          <w:p w14:paraId="3098F988" w14:textId="77777777" w:rsidR="005C3B45" w:rsidRPr="00A02D4A" w:rsidRDefault="005C3B45" w:rsidP="008F485E">
            <w:pPr>
              <w:pStyle w:val="ListParagraph"/>
              <w:ind w:left="306"/>
              <w:rPr>
                <w:rFonts w:ascii="Aptos" w:hAnsi="Aptos" w:cs="Arial"/>
                <w:noProof/>
                <w:color w:val="0070C0"/>
                <w:sz w:val="24"/>
                <w:szCs w:val="24"/>
              </w:rPr>
            </w:pPr>
            <w:r w:rsidRPr="00A02D4A">
              <w:rPr>
                <w:rFonts w:ascii="Aptos" w:hAnsi="Aptos" w:cs="Arial"/>
                <w:noProof/>
                <w:color w:val="0070C0"/>
                <w:sz w:val="24"/>
                <w:szCs w:val="24"/>
              </w:rPr>
              <w:t xml:space="preserve"> </w:t>
            </w:r>
          </w:p>
          <w:p w14:paraId="77A9B3EA"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understand any offer of employment is conditional upon the accuracy of this information and any false or misleading information, as well as withholding relevent information, may lead to my application being disqualified, the withdrawl of a job offer; or if I have been appointed, to my dismissal.</w:t>
            </w:r>
          </w:p>
          <w:p w14:paraId="44680C39" w14:textId="77777777" w:rsidR="005C3B45" w:rsidRPr="00A02D4A" w:rsidRDefault="005C3B45" w:rsidP="008F485E">
            <w:pPr>
              <w:pStyle w:val="ListParagraph"/>
              <w:rPr>
                <w:rFonts w:ascii="Aptos" w:hAnsi="Aptos" w:cs="Arial"/>
                <w:noProof/>
                <w:color w:val="0070C0"/>
                <w:sz w:val="24"/>
                <w:szCs w:val="24"/>
              </w:rPr>
            </w:pPr>
          </w:p>
          <w:p w14:paraId="66A9B60E" w14:textId="77777777" w:rsidR="005C3B45" w:rsidRPr="00A02D4A" w:rsidRDefault="005C3B45" w:rsidP="008F485E">
            <w:pPr>
              <w:rPr>
                <w:rFonts w:ascii="Aptos" w:hAnsi="Aptos" w:cs="Arial"/>
                <w:noProof/>
                <w:color w:val="0070C0"/>
                <w:sz w:val="24"/>
                <w:szCs w:val="24"/>
              </w:rPr>
            </w:pPr>
          </w:p>
          <w:p w14:paraId="17BA1EA4" w14:textId="2DB87A2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Print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w:t>
            </w:r>
          </w:p>
          <w:p w14:paraId="5A362E1A" w14:textId="77777777" w:rsidR="005C3B45" w:rsidRPr="00A02D4A" w:rsidRDefault="005C3B45" w:rsidP="008F485E">
            <w:pPr>
              <w:rPr>
                <w:rFonts w:ascii="Aptos" w:hAnsi="Aptos" w:cs="Arial"/>
                <w:noProof/>
                <w:color w:val="0070C0"/>
                <w:sz w:val="24"/>
                <w:szCs w:val="24"/>
              </w:rPr>
            </w:pPr>
          </w:p>
          <w:p w14:paraId="6B9381F2" w14:textId="5D29D488"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Signed    __________________________________                                       </w:t>
            </w:r>
          </w:p>
          <w:p w14:paraId="14ED0D57" w14:textId="77777777" w:rsidR="005C3B45" w:rsidRPr="00A02D4A" w:rsidRDefault="005C3B45" w:rsidP="008F485E">
            <w:pPr>
              <w:rPr>
                <w:rFonts w:ascii="Aptos" w:hAnsi="Aptos" w:cs="Arial"/>
                <w:noProof/>
                <w:color w:val="0070C0"/>
                <w:sz w:val="24"/>
                <w:szCs w:val="24"/>
              </w:rPr>
            </w:pPr>
          </w:p>
          <w:p w14:paraId="65256FC9" w14:textId="1D04D34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Date: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__________________________________</w:t>
            </w:r>
          </w:p>
          <w:p w14:paraId="683E6029" w14:textId="77777777" w:rsidR="005C3B45" w:rsidRPr="00A02D4A" w:rsidRDefault="005C3B45" w:rsidP="008F485E">
            <w:pPr>
              <w:rPr>
                <w:rFonts w:ascii="Aptos" w:hAnsi="Aptos" w:cs="Arial"/>
                <w:noProof/>
                <w:sz w:val="24"/>
                <w:szCs w:val="24"/>
              </w:rPr>
            </w:pPr>
          </w:p>
        </w:tc>
      </w:tr>
    </w:tbl>
    <w:p w14:paraId="03F2B661" w14:textId="77777777" w:rsidR="00510CD4" w:rsidRPr="00A02D4A" w:rsidRDefault="00510CD4" w:rsidP="00510CD4">
      <w:pPr>
        <w:rPr>
          <w:rFonts w:ascii="Aptos" w:hAnsi="Aptos"/>
          <w:color w:val="0070C0"/>
          <w:sz w:val="24"/>
          <w:szCs w:val="24"/>
        </w:rPr>
      </w:pPr>
    </w:p>
    <w:p w14:paraId="11E6FB89" w14:textId="77777777" w:rsidR="00510CD4" w:rsidRPr="00A02D4A" w:rsidRDefault="00510CD4" w:rsidP="00510CD4">
      <w:pPr>
        <w:rPr>
          <w:rFonts w:ascii="Aptos" w:hAnsi="Aptos"/>
          <w:color w:val="0070C0"/>
          <w:sz w:val="24"/>
          <w:szCs w:val="24"/>
        </w:rPr>
      </w:pPr>
    </w:p>
    <w:p w14:paraId="421E6755" w14:textId="77777777" w:rsidR="00510CD4" w:rsidRPr="00A02D4A" w:rsidRDefault="00510CD4" w:rsidP="00510CD4">
      <w:pPr>
        <w:rPr>
          <w:rFonts w:ascii="Aptos" w:hAnsi="Aptos"/>
          <w:color w:val="0070C0"/>
          <w:sz w:val="24"/>
          <w:szCs w:val="24"/>
        </w:rPr>
      </w:pPr>
    </w:p>
    <w:p w14:paraId="72F854A7" w14:textId="77777777" w:rsidR="00510CD4" w:rsidRPr="00A02D4A" w:rsidRDefault="00510CD4" w:rsidP="00510CD4">
      <w:pPr>
        <w:rPr>
          <w:rFonts w:ascii="Aptos" w:hAnsi="Aptos"/>
          <w:color w:val="0070C0"/>
          <w:sz w:val="24"/>
          <w:szCs w:val="24"/>
        </w:rPr>
      </w:pPr>
    </w:p>
    <w:p w14:paraId="6339A642" w14:textId="77777777" w:rsidR="00510CD4" w:rsidRPr="00A02D4A" w:rsidRDefault="00510CD4" w:rsidP="00510CD4">
      <w:pPr>
        <w:rPr>
          <w:rFonts w:ascii="Aptos" w:hAnsi="Aptos"/>
          <w:color w:val="0070C0"/>
          <w:sz w:val="24"/>
          <w:szCs w:val="24"/>
        </w:rPr>
      </w:pPr>
    </w:p>
    <w:p w14:paraId="269B6816" w14:textId="77777777" w:rsidR="00510CD4" w:rsidRPr="00A02D4A" w:rsidRDefault="00510CD4" w:rsidP="00510CD4">
      <w:pPr>
        <w:rPr>
          <w:rFonts w:ascii="Aptos" w:hAnsi="Aptos"/>
          <w:color w:val="0070C0"/>
          <w:sz w:val="24"/>
          <w:szCs w:val="24"/>
        </w:rPr>
      </w:pPr>
    </w:p>
    <w:p w14:paraId="7923F83F" w14:textId="77777777" w:rsidR="00510CD4" w:rsidRPr="00A02D4A" w:rsidRDefault="00510CD4" w:rsidP="00510CD4">
      <w:pPr>
        <w:rPr>
          <w:rFonts w:ascii="Aptos" w:hAnsi="Aptos"/>
          <w:color w:val="0070C0"/>
          <w:sz w:val="24"/>
          <w:szCs w:val="24"/>
        </w:rPr>
      </w:pPr>
    </w:p>
    <w:p w14:paraId="7941F54F" w14:textId="77777777" w:rsidR="00510CD4" w:rsidRPr="00A02D4A" w:rsidRDefault="00510CD4" w:rsidP="00510CD4">
      <w:pPr>
        <w:rPr>
          <w:rFonts w:ascii="Aptos" w:hAnsi="Aptos"/>
          <w:color w:val="0070C0"/>
          <w:sz w:val="24"/>
          <w:szCs w:val="24"/>
        </w:rPr>
      </w:pPr>
    </w:p>
    <w:p w14:paraId="55C2FDBB" w14:textId="77777777" w:rsidR="00510CD4" w:rsidRDefault="00510CD4" w:rsidP="00510CD4">
      <w:pPr>
        <w:rPr>
          <w:rFonts w:ascii="Aptos" w:hAnsi="Aptos"/>
          <w:color w:val="0070C0"/>
          <w:sz w:val="24"/>
          <w:szCs w:val="24"/>
        </w:rPr>
      </w:pPr>
    </w:p>
    <w:p w14:paraId="22D32AC9" w14:textId="77777777" w:rsidR="00D9785B" w:rsidRPr="00A02D4A" w:rsidRDefault="00D9785B" w:rsidP="00510CD4">
      <w:pPr>
        <w:rPr>
          <w:rFonts w:ascii="Aptos" w:hAnsi="Aptos"/>
          <w:color w:val="0070C0"/>
          <w:sz w:val="24"/>
          <w:szCs w:val="24"/>
        </w:rPr>
      </w:pPr>
    </w:p>
    <w:p w14:paraId="1A778927" w14:textId="77777777" w:rsidR="00510CD4" w:rsidRPr="00A02D4A" w:rsidRDefault="00510CD4" w:rsidP="00510CD4">
      <w:pPr>
        <w:rPr>
          <w:rFonts w:ascii="Aptos" w:hAnsi="Aptos"/>
          <w:color w:val="0070C0"/>
          <w:sz w:val="24"/>
          <w:szCs w:val="24"/>
        </w:rPr>
      </w:pPr>
    </w:p>
    <w:p w14:paraId="728EC413" w14:textId="77777777" w:rsidR="00510CD4" w:rsidRDefault="00510CD4" w:rsidP="00510CD4">
      <w:pPr>
        <w:rPr>
          <w:rFonts w:ascii="Aptos" w:hAnsi="Aptos"/>
          <w:color w:val="0070C0"/>
          <w:sz w:val="24"/>
          <w:szCs w:val="24"/>
        </w:rPr>
      </w:pPr>
    </w:p>
    <w:p w14:paraId="2D65599E" w14:textId="77777777" w:rsidR="00331B5B" w:rsidRDefault="00331B5B" w:rsidP="00510CD4">
      <w:pPr>
        <w:rPr>
          <w:rFonts w:ascii="Aptos" w:hAnsi="Aptos"/>
          <w:color w:val="0070C0"/>
          <w:sz w:val="24"/>
          <w:szCs w:val="24"/>
        </w:rPr>
      </w:pPr>
    </w:p>
    <w:p w14:paraId="3DD01CB5" w14:textId="77777777" w:rsidR="00331B5B" w:rsidRDefault="00331B5B" w:rsidP="00510CD4">
      <w:pPr>
        <w:rPr>
          <w:rFonts w:ascii="Aptos" w:hAnsi="Aptos"/>
          <w:color w:val="0070C0"/>
          <w:sz w:val="24"/>
          <w:szCs w:val="24"/>
        </w:rPr>
      </w:pPr>
    </w:p>
    <w:p w14:paraId="77A2D60B" w14:textId="77777777" w:rsidR="00331B5B" w:rsidRPr="00A02D4A" w:rsidRDefault="00331B5B" w:rsidP="00510CD4">
      <w:pPr>
        <w:rPr>
          <w:rFonts w:ascii="Aptos" w:hAnsi="Aptos"/>
          <w:color w:val="0070C0"/>
          <w:sz w:val="24"/>
          <w:szCs w:val="24"/>
        </w:rPr>
      </w:pPr>
    </w:p>
    <w:p w14:paraId="5B98BBCD" w14:textId="77777777" w:rsidR="00510CD4" w:rsidRPr="00A02D4A" w:rsidRDefault="00510CD4" w:rsidP="00510CD4">
      <w:pPr>
        <w:rPr>
          <w:rFonts w:ascii="Aptos" w:hAnsi="Aptos"/>
          <w:color w:val="0070C0"/>
          <w:sz w:val="24"/>
          <w:szCs w:val="24"/>
        </w:rPr>
      </w:pPr>
    </w:p>
    <w:p w14:paraId="2430C4A0" w14:textId="77777777" w:rsidR="00510CD4" w:rsidRPr="00A02D4A" w:rsidRDefault="00510CD4" w:rsidP="00510CD4">
      <w:pPr>
        <w:rPr>
          <w:rFonts w:ascii="Aptos" w:hAnsi="Aptos"/>
          <w:color w:val="0070C0"/>
          <w:sz w:val="24"/>
          <w:szCs w:val="24"/>
        </w:rPr>
      </w:pPr>
    </w:p>
    <w:p w14:paraId="4EE0E5A5" w14:textId="0518921B" w:rsidR="00510CD4" w:rsidRPr="00A02D4A" w:rsidRDefault="00510CD4" w:rsidP="00510CD4">
      <w:pPr>
        <w:rPr>
          <w:rFonts w:ascii="Aptos" w:hAnsi="Aptos"/>
          <w:color w:val="0070C0"/>
          <w:sz w:val="28"/>
          <w:szCs w:val="28"/>
        </w:rPr>
      </w:pPr>
      <w:r w:rsidRPr="00A02D4A">
        <w:rPr>
          <w:rFonts w:ascii="Aptos" w:hAnsi="Aptos"/>
          <w:color w:val="0070C0"/>
          <w:sz w:val="24"/>
          <w:szCs w:val="24"/>
        </w:rPr>
        <w:lastRenderedPageBreak/>
        <w:t>Appendix 3</w:t>
      </w:r>
      <w:r w:rsidRPr="00A02D4A">
        <w:rPr>
          <w:rFonts w:ascii="Aptos" w:hAnsi="Aptos"/>
          <w:color w:val="0070C0"/>
          <w:sz w:val="24"/>
          <w:szCs w:val="24"/>
        </w:rPr>
        <w:tab/>
        <w:t>Equal Opportunities Monitoring Pro-forma</w:t>
      </w:r>
    </w:p>
    <w:p w14:paraId="1A87960C" w14:textId="77777777" w:rsidR="0003049E" w:rsidRPr="00A02D4A" w:rsidRDefault="0003049E" w:rsidP="0003049E">
      <w:pPr>
        <w:rPr>
          <w:rFonts w:ascii="Aptos" w:hAnsi="Aptos"/>
          <w:color w:val="0070C0"/>
          <w:sz w:val="28"/>
          <w:szCs w:val="28"/>
        </w:rPr>
      </w:pPr>
    </w:p>
    <w:p w14:paraId="16CE6827" w14:textId="3BA216B0" w:rsidR="00134FC0" w:rsidRPr="00A02D4A" w:rsidRDefault="00134FC0" w:rsidP="00134FC0">
      <w:pPr>
        <w:pStyle w:val="PlainText"/>
        <w:rPr>
          <w:rFonts w:ascii="Aptos" w:eastAsia="MS Mincho" w:hAnsi="Aptos" w:cs="Arial"/>
          <w:b/>
          <w:bCs/>
          <w:color w:val="0070C0"/>
        </w:rPr>
      </w:pPr>
      <w:r w:rsidRPr="00A02D4A">
        <w:rPr>
          <w:rFonts w:ascii="Aptos" w:eastAsia="MS Mincho" w:hAnsi="Aptos" w:cs="Arial"/>
          <w:b/>
          <w:bCs/>
          <w:color w:val="0070C0"/>
        </w:rPr>
        <w:t xml:space="preserve">EQUAL OPPORTUNITIES MONITORING FORM                                        </w:t>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"D:\\Documents\\8.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007F3ACB" w:rsidRPr="00A02D4A">
        <w:rPr>
          <w:rFonts w:ascii="Aptos" w:hAnsi="Aptos"/>
          <w:color w:val="0070C0"/>
        </w:rPr>
        <w:fldChar w:fldCharType="begin"/>
      </w:r>
      <w:r w:rsidR="007F3ACB" w:rsidRPr="00A02D4A">
        <w:rPr>
          <w:rFonts w:ascii="Aptos" w:hAnsi="Aptos"/>
          <w:color w:val="0070C0"/>
        </w:rPr>
        <w:instrText xml:space="preserve"> INCLUDEPICTURE  "C:\\Users\\kenny\\AppData\\Local\\8. Corporate\\Logo\\Easthall Park Logo 2024\\Easthall-Park-logo-small.jpg" \* MERGEFORMATINET </w:instrText>
      </w:r>
      <w:r w:rsidR="007F3ACB" w:rsidRPr="00A02D4A">
        <w:rPr>
          <w:rFonts w:ascii="Aptos" w:hAnsi="Aptos"/>
          <w:color w:val="0070C0"/>
        </w:rPr>
        <w:fldChar w:fldCharType="separate"/>
      </w:r>
      <w:r w:rsidR="000E0B4F" w:rsidRPr="00A02D4A">
        <w:rPr>
          <w:rFonts w:ascii="Aptos" w:hAnsi="Aptos"/>
          <w:color w:val="0070C0"/>
        </w:rPr>
        <w:fldChar w:fldCharType="begin"/>
      </w:r>
      <w:r w:rsidR="000E0B4F" w:rsidRPr="00A02D4A">
        <w:rPr>
          <w:rFonts w:ascii="Aptos" w:hAnsi="Aptos"/>
          <w:color w:val="0070C0"/>
        </w:rPr>
        <w:instrText xml:space="preserve"> INCLUDEPICTURE  "C:\\Users\\kenny\\AppData\\Local\\8. Corporate\\Logo\\Easthall Park Logo 2024\\Easthall-Park-logo-small.jpg" \* MERGEFORMATINET </w:instrText>
      </w:r>
      <w:r w:rsidR="000E0B4F" w:rsidRPr="00A02D4A">
        <w:rPr>
          <w:rFonts w:ascii="Aptos" w:hAnsi="Aptos"/>
          <w:color w:val="0070C0"/>
        </w:rPr>
        <w:fldChar w:fldCharType="separate"/>
      </w:r>
      <w:r w:rsidR="002B6FE8" w:rsidRPr="00A02D4A">
        <w:rPr>
          <w:rFonts w:ascii="Aptos" w:hAnsi="Aptos"/>
          <w:color w:val="0070C0"/>
        </w:rPr>
        <w:fldChar w:fldCharType="begin"/>
      </w:r>
      <w:r w:rsidR="002B6FE8" w:rsidRPr="00A02D4A">
        <w:rPr>
          <w:rFonts w:ascii="Aptos" w:hAnsi="Aptos"/>
          <w:color w:val="0070C0"/>
        </w:rPr>
        <w:instrText xml:space="preserve"> INCLUDEPICTURE  "C:\\Users\\kenny\\AppData\\Local\\8. Corporate\\Logo\\Easthall Park Logo 2024\\Easthall-Park-logo-small.jpg" \* MERGEFORMATINET </w:instrText>
      </w:r>
      <w:r w:rsidR="002B6FE8" w:rsidRPr="00A02D4A">
        <w:rPr>
          <w:rFonts w:ascii="Aptos" w:hAnsi="Aptos"/>
          <w:color w:val="0070C0"/>
        </w:rPr>
        <w:fldChar w:fldCharType="separate"/>
      </w:r>
      <w:r w:rsidR="00993207" w:rsidRPr="00A02D4A">
        <w:rPr>
          <w:rFonts w:ascii="Aptos" w:hAnsi="Aptos"/>
          <w:color w:val="0070C0"/>
        </w:rPr>
        <w:fldChar w:fldCharType="begin"/>
      </w:r>
      <w:r w:rsidR="00993207" w:rsidRPr="00A02D4A">
        <w:rPr>
          <w:rFonts w:ascii="Aptos" w:hAnsi="Aptos"/>
          <w:color w:val="0070C0"/>
        </w:rPr>
        <w:instrText xml:space="preserve"> INCLUDEPICTURE  "C:\\Users\\kenny\\AppData\\Local\\8. Corporate\\Logo\\Easthall Park Logo 2024\\Easthall-Park-logo-small.jpg" \* MERGEFORMATINET </w:instrText>
      </w:r>
      <w:r w:rsidR="00993207" w:rsidRPr="00A02D4A">
        <w:rPr>
          <w:rFonts w:ascii="Aptos" w:hAnsi="Aptos"/>
          <w:color w:val="0070C0"/>
        </w:rPr>
        <w:fldChar w:fldCharType="separate"/>
      </w:r>
      <w:r w:rsidR="00331B5B">
        <w:rPr>
          <w:rFonts w:ascii="Aptos" w:hAnsi="Aptos"/>
          <w:color w:val="0070C0"/>
        </w:rPr>
        <w:fldChar w:fldCharType="begin"/>
      </w:r>
      <w:r w:rsidR="00331B5B">
        <w:rPr>
          <w:rFonts w:ascii="Aptos" w:hAnsi="Aptos"/>
          <w:color w:val="0070C0"/>
        </w:rPr>
        <w:instrText xml:space="preserve"> INCLUDEPICTURE  "C:\\Users\\kenny\\AppData\\Local\\8. Corporate\\Logo\\Easthall Park Logo 2024\\Easthall-Park-logo-small.jpg" \* MERGEFORMATINET </w:instrText>
      </w:r>
      <w:r w:rsidR="00331B5B">
        <w:rPr>
          <w:rFonts w:ascii="Aptos" w:hAnsi="Aptos"/>
          <w:color w:val="0070C0"/>
        </w:rPr>
        <w:fldChar w:fldCharType="separate"/>
      </w:r>
      <w:r w:rsidR="00206ED3">
        <w:rPr>
          <w:rFonts w:ascii="Aptos" w:hAnsi="Aptos"/>
          <w:color w:val="0070C0"/>
        </w:rPr>
        <w:fldChar w:fldCharType="begin"/>
      </w:r>
      <w:r w:rsidR="00206ED3">
        <w:rPr>
          <w:rFonts w:ascii="Aptos" w:hAnsi="Aptos"/>
          <w:color w:val="0070C0"/>
        </w:rPr>
        <w:instrText xml:space="preserve"> INCLUDEPICTURE  "C:\\Users\\kenny\\AppData\\Local\\8. Corporate\\Logo\\Easthall Park Logo 2024\\Easthall-Park-logo-small.jpg" \* MERGEFORMATINET </w:instrText>
      </w:r>
      <w:r w:rsidR="00206ED3">
        <w:rPr>
          <w:rFonts w:ascii="Aptos" w:hAnsi="Aptos"/>
          <w:color w:val="0070C0"/>
        </w:rPr>
        <w:fldChar w:fldCharType="separate"/>
      </w:r>
      <w:r w:rsidR="00B344FB">
        <w:rPr>
          <w:rFonts w:ascii="Aptos" w:hAnsi="Aptos"/>
          <w:color w:val="0070C0"/>
        </w:rPr>
        <w:fldChar w:fldCharType="begin"/>
      </w:r>
      <w:r w:rsidR="00B344FB">
        <w:rPr>
          <w:rFonts w:ascii="Aptos" w:hAnsi="Aptos"/>
          <w:color w:val="0070C0"/>
        </w:rPr>
        <w:instrText xml:space="preserve"> </w:instrText>
      </w:r>
      <w:r w:rsidR="00B344FB">
        <w:rPr>
          <w:rFonts w:ascii="Aptos" w:hAnsi="Aptos"/>
          <w:color w:val="0070C0"/>
        </w:rPr>
        <w:instrText>INCLUDEPICTURE  "C:\\Users\\kenny\\AppData\\Local\\8. Corporate\\Logo\\Easthall Park Logo 2024\\Easthall-Park-logo-small.jpg" \* MERGEFORMATINET</w:instrText>
      </w:r>
      <w:r w:rsidR="00B344FB">
        <w:rPr>
          <w:rFonts w:ascii="Aptos" w:hAnsi="Aptos"/>
          <w:color w:val="0070C0"/>
        </w:rPr>
        <w:instrText xml:space="preserve"> </w:instrText>
      </w:r>
      <w:r w:rsidR="00B344FB">
        <w:rPr>
          <w:rFonts w:ascii="Aptos" w:hAnsi="Aptos"/>
          <w:color w:val="0070C0"/>
        </w:rPr>
        <w:fldChar w:fldCharType="separate"/>
      </w:r>
      <w:r w:rsidR="00D9785B">
        <w:rPr>
          <w:rFonts w:ascii="Aptos" w:hAnsi="Aptos"/>
          <w:color w:val="0070C0"/>
        </w:rPr>
        <w:pict w14:anchorId="2BC745D3">
          <v:shape id="_x0000_i1026" type="#_x0000_t75" style="width:121.5pt;height:77.25pt">
            <v:imagedata r:id="rId20" r:href="rId23"/>
          </v:shape>
        </w:pict>
      </w:r>
      <w:r w:rsidR="00B344FB">
        <w:rPr>
          <w:rFonts w:ascii="Aptos" w:hAnsi="Aptos"/>
          <w:color w:val="0070C0"/>
        </w:rPr>
        <w:fldChar w:fldCharType="end"/>
      </w:r>
      <w:r w:rsidR="00206ED3">
        <w:rPr>
          <w:rFonts w:ascii="Aptos" w:hAnsi="Aptos"/>
          <w:color w:val="0070C0"/>
        </w:rPr>
        <w:fldChar w:fldCharType="end"/>
      </w:r>
      <w:r w:rsidR="00331B5B">
        <w:rPr>
          <w:rFonts w:ascii="Aptos" w:hAnsi="Aptos"/>
          <w:color w:val="0070C0"/>
        </w:rPr>
        <w:fldChar w:fldCharType="end"/>
      </w:r>
      <w:r w:rsidR="00993207" w:rsidRPr="00A02D4A">
        <w:rPr>
          <w:rFonts w:ascii="Aptos" w:hAnsi="Aptos"/>
          <w:color w:val="0070C0"/>
        </w:rPr>
        <w:fldChar w:fldCharType="end"/>
      </w:r>
      <w:r w:rsidR="002B6FE8" w:rsidRPr="00A02D4A">
        <w:rPr>
          <w:rFonts w:ascii="Aptos" w:hAnsi="Aptos"/>
          <w:color w:val="0070C0"/>
        </w:rPr>
        <w:fldChar w:fldCharType="end"/>
      </w:r>
      <w:r w:rsidR="000E0B4F" w:rsidRPr="00A02D4A">
        <w:rPr>
          <w:rFonts w:ascii="Aptos" w:hAnsi="Aptos"/>
          <w:color w:val="0070C0"/>
        </w:rPr>
        <w:fldChar w:fldCharType="end"/>
      </w:r>
      <w:r w:rsidR="007F3ACB"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p>
    <w:p w14:paraId="077E5200" w14:textId="77777777" w:rsidR="00134FC0" w:rsidRPr="00A02D4A" w:rsidRDefault="00134FC0" w:rsidP="00134FC0">
      <w:pPr>
        <w:pStyle w:val="PlainText"/>
        <w:rPr>
          <w:rFonts w:ascii="Aptos" w:eastAsia="MS Mincho" w:hAnsi="Aptos" w:cs="Arial"/>
          <w:color w:val="0070C0"/>
        </w:rPr>
      </w:pPr>
      <w:r w:rsidRPr="00A02D4A">
        <w:rPr>
          <w:rFonts w:ascii="Aptos" w:eastAsia="MS Mincho" w:hAnsi="Aptos" w:cs="Arial"/>
          <w:b/>
          <w:bCs/>
          <w:color w:val="0070C0"/>
        </w:rPr>
        <w:br/>
        <w:t xml:space="preserve">Completion of this form is </w:t>
      </w:r>
      <w:proofErr w:type="gramStart"/>
      <w:r w:rsidRPr="00A02D4A">
        <w:rPr>
          <w:rFonts w:ascii="Aptos" w:eastAsia="MS Mincho" w:hAnsi="Aptos" w:cs="Arial"/>
          <w:b/>
          <w:bCs/>
          <w:color w:val="0070C0"/>
        </w:rPr>
        <w:t>voluntary</w:t>
      </w:r>
      <w:proofErr w:type="gramEnd"/>
      <w:r w:rsidRPr="00A02D4A">
        <w:rPr>
          <w:rFonts w:ascii="Aptos" w:eastAsia="MS Mincho" w:hAnsi="Aptos" w:cs="Arial"/>
          <w:b/>
          <w:bCs/>
          <w:color w:val="0070C0"/>
        </w:rPr>
        <w:t xml:space="preserve"> and the contents will remain anonymous.</w:t>
      </w:r>
    </w:p>
    <w:p w14:paraId="141C7576" w14:textId="77777777" w:rsidR="00134FC0" w:rsidRPr="00A02D4A" w:rsidRDefault="00134FC0" w:rsidP="00134FC0">
      <w:pPr>
        <w:pStyle w:val="PlainText"/>
        <w:jc w:val="both"/>
        <w:rPr>
          <w:rFonts w:ascii="Aptos" w:eastAsia="MS Mincho" w:hAnsi="Aptos" w:cs="Arial"/>
          <w:color w:val="0070C0"/>
        </w:rPr>
      </w:pPr>
    </w:p>
    <w:p w14:paraId="22D2F0D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 xml:space="preserve">Easthall Park Housing Association </w:t>
      </w:r>
      <w:r w:rsidRPr="00A02D4A">
        <w:rPr>
          <w:rFonts w:ascii="Aptos" w:eastAsia="MS Mincho" w:hAnsi="Aptos" w:cs="Arial"/>
          <w:color w:val="0070C0"/>
        </w:rPr>
        <w:t xml:space="preserve">is committed to equal opportunities in employment, regardless </w:t>
      </w:r>
      <w:proofErr w:type="gramStart"/>
      <w:r w:rsidRPr="00A02D4A">
        <w:rPr>
          <w:rFonts w:ascii="Aptos" w:eastAsia="MS Mincho" w:hAnsi="Aptos" w:cs="Arial"/>
          <w:color w:val="0070C0"/>
        </w:rPr>
        <w:t>of:</w:t>
      </w:r>
      <w:proofErr w:type="gramEnd"/>
      <w:r w:rsidRPr="00A02D4A">
        <w:rPr>
          <w:rFonts w:ascii="Aptos" w:eastAsia="MS Mincho" w:hAnsi="Aptos" w:cs="Arial"/>
          <w:color w:val="0070C0"/>
        </w:rPr>
        <w:t xml:space="preserve"> </w:t>
      </w:r>
      <w:r w:rsidRPr="00A02D4A">
        <w:rPr>
          <w:rFonts w:ascii="Aptos" w:hAnsi="Aptos" w:cs="Arial"/>
          <w:color w:val="0070C0"/>
        </w:rPr>
        <w:t>age, disability, gender reassignment, marriage &amp; civil partnership, pregnancy &amp; maternity, race (including colour, nationality ethnic or national origins and citizenship), religion/belief, sex and sexual orientation.</w:t>
      </w:r>
    </w:p>
    <w:p w14:paraId="116DE15D" w14:textId="77777777" w:rsidR="00134FC0" w:rsidRPr="00A02D4A" w:rsidRDefault="00134FC0" w:rsidP="00134FC0">
      <w:pPr>
        <w:pStyle w:val="PlainText"/>
        <w:jc w:val="both"/>
        <w:rPr>
          <w:rFonts w:ascii="Aptos" w:eastAsia="MS Mincho" w:hAnsi="Aptos" w:cs="Arial"/>
          <w:color w:val="0070C0"/>
        </w:rPr>
      </w:pPr>
    </w:p>
    <w:p w14:paraId="3F6B794A"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If you wish</w:t>
      </w:r>
      <w:r w:rsidRPr="00A02D4A">
        <w:rPr>
          <w:rFonts w:ascii="Aptos" w:eastAsia="MS Mincho" w:hAnsi="Aptos" w:cs="Arial"/>
          <w:color w:val="0070C0"/>
        </w:rPr>
        <w:t xml:space="preserve"> to assist us in achieving a diverse workforce, and advertising our vacancies appropriately, please complete the following questionnaire.</w:t>
      </w:r>
    </w:p>
    <w:p w14:paraId="1918D0D2" w14:textId="77777777" w:rsidR="00134FC0" w:rsidRPr="00A02D4A" w:rsidRDefault="00134FC0" w:rsidP="00134FC0">
      <w:pPr>
        <w:pStyle w:val="PlainText"/>
        <w:jc w:val="both"/>
        <w:rPr>
          <w:rFonts w:ascii="Aptos" w:eastAsia="MS Mincho" w:hAnsi="Aptos" w:cs="Arial"/>
          <w:color w:val="0070C0"/>
        </w:rPr>
      </w:pPr>
    </w:p>
    <w:p w14:paraId="680FBFF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color w:val="0070C0"/>
        </w:rPr>
        <w:t>If you do not wish to complete the form, this will have no bearing on any selection decisions.</w:t>
      </w:r>
    </w:p>
    <w:p w14:paraId="3F4418A2" w14:textId="77777777" w:rsidR="00134FC0" w:rsidRPr="00A02D4A" w:rsidRDefault="00134FC0" w:rsidP="00134FC0">
      <w:pPr>
        <w:pStyle w:val="PlainText"/>
        <w:jc w:val="both"/>
        <w:rPr>
          <w:rFonts w:ascii="Aptos" w:eastAsia="MS Mincho" w:hAnsi="Aptos" w:cs="Arial"/>
          <w:color w:val="0070C0"/>
        </w:rPr>
      </w:pPr>
    </w:p>
    <w:p w14:paraId="3271D7A5" w14:textId="77777777" w:rsidR="00134FC0" w:rsidRPr="00A02D4A" w:rsidRDefault="00134FC0" w:rsidP="00134FC0">
      <w:pPr>
        <w:pStyle w:val="PlainText"/>
        <w:jc w:val="both"/>
        <w:rPr>
          <w:rFonts w:ascii="Aptos" w:eastAsia="MS Mincho" w:hAnsi="Aptos" w:cs="Arial"/>
          <w:color w:val="0070C0"/>
          <w:lang w:val="en-US"/>
        </w:rPr>
      </w:pPr>
      <w:r w:rsidRPr="00A02D4A">
        <w:rPr>
          <w:rFonts w:ascii="Aptos" w:eastAsia="MS Mincho" w:hAnsi="Aptos" w:cs="Arial"/>
          <w:color w:val="0070C0"/>
        </w:rPr>
        <w:t>All information will be treated in the strictest confidence, processed anonymously and separately from any application form you submit. The information will not be provided to or shared with the shortlisting or interview panel.</w:t>
      </w:r>
      <w:r w:rsidRPr="00A02D4A">
        <w:rPr>
          <w:rFonts w:ascii="Aptos" w:eastAsia="MS Mincho" w:hAnsi="Aptos" w:cs="Arial"/>
          <w:color w:val="0070C0"/>
          <w:lang w:val="en-US"/>
        </w:rPr>
        <w:t xml:space="preserve"> Our Data Protection Privacy Policy can be found on our website.</w:t>
      </w:r>
    </w:p>
    <w:p w14:paraId="546A91C8" w14:textId="77777777" w:rsidR="00134FC0" w:rsidRPr="00A02D4A" w:rsidRDefault="00134FC0" w:rsidP="00134FC0">
      <w:pPr>
        <w:pStyle w:val="PlainText"/>
        <w:jc w:val="both"/>
        <w:rPr>
          <w:rFonts w:ascii="Aptos" w:eastAsia="MS Mincho" w:hAnsi="Aptos" w:cs="Arial"/>
          <w:color w:val="0070C0"/>
        </w:rPr>
      </w:pPr>
    </w:p>
    <w:p w14:paraId="17679261" w14:textId="77777777" w:rsidR="00134FC0" w:rsidRPr="00A02D4A" w:rsidRDefault="00134FC0" w:rsidP="00134FC0">
      <w:pPr>
        <w:pStyle w:val="PlainText"/>
        <w:jc w:val="both"/>
        <w:rPr>
          <w:rFonts w:ascii="Aptos" w:eastAsia="MS Mincho" w:hAnsi="Aptos" w:cs="Arial"/>
          <w:color w:val="0070C0"/>
        </w:rPr>
      </w:pPr>
    </w:p>
    <w:p w14:paraId="63DCB70B" w14:textId="77777777" w:rsidR="00254B53" w:rsidRPr="00A02D4A" w:rsidRDefault="00254B53" w:rsidP="00254B53">
      <w:pPr>
        <w:pStyle w:val="PlainText"/>
        <w:jc w:val="both"/>
        <w:rPr>
          <w:rFonts w:ascii="Aptos" w:eastAsia="MS Mincho" w:hAnsi="Aptos" w:cs="Arial"/>
          <w:color w:val="0070C0"/>
          <w:lang w:val="en-US"/>
        </w:rPr>
      </w:pPr>
      <w:r w:rsidRPr="00A02D4A">
        <w:rPr>
          <w:rFonts w:ascii="Aptos" w:eastAsia="MS Mincho" w:hAnsi="Aptos" w:cs="Arial"/>
          <w:b/>
          <w:bCs/>
          <w:color w:val="0070C0"/>
          <w:lang w:val="en-US"/>
        </w:rPr>
        <w:t>Position Applied For</w:t>
      </w:r>
      <w:r w:rsidRPr="00A02D4A">
        <w:rPr>
          <w:rFonts w:ascii="Aptos" w:eastAsia="MS Mincho" w:hAnsi="Aptos" w:cs="Arial"/>
          <w:color w:val="0070C0"/>
          <w:lang w:val="en-US"/>
        </w:rPr>
        <w:t>:</w:t>
      </w:r>
      <w:r w:rsidRPr="00A02D4A">
        <w:rPr>
          <w:rFonts w:ascii="Aptos" w:eastAsia="MS Mincho" w:hAnsi="Aptos" w:cs="Arial"/>
          <w:color w:val="0070C0"/>
          <w:lang w:val="en-US"/>
        </w:rPr>
        <w:tab/>
      </w:r>
      <w:r w:rsidRPr="00A02D4A">
        <w:rPr>
          <w:rFonts w:ascii="Aptos" w:eastAsia="MS Mincho" w:hAnsi="Aptos" w:cs="Arial"/>
          <w:color w:val="0070C0"/>
          <w:lang w:val="en-US"/>
        </w:rPr>
        <w:tab/>
        <w:t>___________________________________________</w:t>
      </w:r>
    </w:p>
    <w:p w14:paraId="3362EB6D" w14:textId="77777777" w:rsidR="00254B53" w:rsidRPr="00A02D4A" w:rsidRDefault="00254B53" w:rsidP="00134FC0">
      <w:pPr>
        <w:rPr>
          <w:rFonts w:ascii="Aptos" w:hAnsi="Aptos" w:cs="Arial"/>
          <w:b/>
          <w:bCs/>
          <w:color w:val="0070C0"/>
          <w:sz w:val="20"/>
          <w:szCs w:val="20"/>
        </w:rPr>
      </w:pPr>
    </w:p>
    <w:p w14:paraId="7AEFFD7E" w14:textId="77777777" w:rsidR="00254B53" w:rsidRPr="00A02D4A" w:rsidRDefault="00254B53" w:rsidP="00134FC0">
      <w:pPr>
        <w:rPr>
          <w:rFonts w:ascii="Aptos" w:hAnsi="Aptos" w:cs="Arial"/>
          <w:b/>
          <w:bCs/>
          <w:color w:val="0070C0"/>
          <w:sz w:val="20"/>
          <w:szCs w:val="20"/>
        </w:rPr>
      </w:pPr>
    </w:p>
    <w:p w14:paraId="15C45BE2" w14:textId="6C017419" w:rsidR="00254B53" w:rsidRPr="00A02D4A" w:rsidRDefault="00134FC0" w:rsidP="00134FC0">
      <w:pPr>
        <w:rPr>
          <w:rFonts w:ascii="Aptos" w:hAnsi="Aptos" w:cs="Arial"/>
          <w:color w:val="0070C0"/>
          <w:sz w:val="20"/>
          <w:szCs w:val="20"/>
        </w:rPr>
      </w:pPr>
      <w:r w:rsidRPr="00A02D4A">
        <w:rPr>
          <w:rFonts w:ascii="Aptos" w:hAnsi="Aptos" w:cs="Arial"/>
          <w:b/>
          <w:bCs/>
          <w:color w:val="0070C0"/>
          <w:sz w:val="20"/>
          <w:szCs w:val="20"/>
        </w:rPr>
        <w:t>Gender:</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Male </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Female </w:t>
      </w:r>
      <w:r w:rsidRPr="00A02D4A">
        <w:rPr>
          <w:rFonts w:ascii="Aptos" w:hAnsi="Aptos" w:cs="Arial"/>
          <w:color w:val="0070C0"/>
          <w:sz w:val="20"/>
          <w:szCs w:val="20"/>
        </w:rPr>
        <w:tab/>
      </w:r>
    </w:p>
    <w:p w14:paraId="06FA3BDB" w14:textId="77777777" w:rsidR="00254B53" w:rsidRPr="00A02D4A" w:rsidRDefault="00134FC0"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ab/>
      </w:r>
      <w:r w:rsidR="00254B53" w:rsidRPr="00A02D4A">
        <w:rPr>
          <w:rFonts w:ascii="Aptos" w:hAnsi="Aptos" w:cs="Arial"/>
          <w:color w:val="0070C0"/>
          <w:sz w:val="20"/>
          <w:szCs w:val="20"/>
        </w:rPr>
        <w:t>Prefer not to say</w:t>
      </w:r>
    </w:p>
    <w:p w14:paraId="7B675C37" w14:textId="1006F523" w:rsidR="00134FC0" w:rsidRPr="00A02D4A" w:rsidRDefault="00254B53"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to </w:t>
      </w:r>
      <w:proofErr w:type="spellStart"/>
      <w:r w:rsidRPr="00A02D4A">
        <w:rPr>
          <w:rFonts w:ascii="Aptos" w:hAnsi="Aptos" w:cs="Arial"/>
          <w:color w:val="0070C0"/>
          <w:sz w:val="20"/>
          <w:szCs w:val="20"/>
        </w:rPr>
        <w:t>self describe</w:t>
      </w:r>
      <w:proofErr w:type="spellEnd"/>
      <w:r w:rsidRPr="00A02D4A">
        <w:rPr>
          <w:rFonts w:ascii="Aptos" w:hAnsi="Aptos" w:cs="Arial"/>
          <w:color w:val="0070C0"/>
          <w:sz w:val="20"/>
          <w:szCs w:val="20"/>
        </w:rPr>
        <w:t>, please provide details __________________</w:t>
      </w:r>
    </w:p>
    <w:p w14:paraId="4749A709" w14:textId="77777777" w:rsidR="00134FC0" w:rsidRPr="00A02D4A" w:rsidRDefault="00134FC0" w:rsidP="00134FC0">
      <w:pPr>
        <w:rPr>
          <w:rFonts w:ascii="Aptos" w:hAnsi="Aptos" w:cs="Arial"/>
          <w:color w:val="0070C0"/>
          <w:sz w:val="20"/>
          <w:szCs w:val="20"/>
        </w:rPr>
      </w:pPr>
    </w:p>
    <w:p w14:paraId="6F99E440"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tab/>
      </w:r>
    </w:p>
    <w:p w14:paraId="7DD65F3C" w14:textId="452E2B2E" w:rsidR="00134FC0" w:rsidRPr="00A02D4A" w:rsidRDefault="00134FC0" w:rsidP="00134FC0">
      <w:pPr>
        <w:rPr>
          <w:rFonts w:ascii="Aptos" w:hAnsi="Aptos" w:cs="Arial"/>
          <w:bCs/>
          <w:color w:val="0070C0"/>
          <w:sz w:val="20"/>
          <w:szCs w:val="20"/>
        </w:rPr>
      </w:pPr>
      <w:r w:rsidRPr="00A02D4A">
        <w:rPr>
          <w:rFonts w:ascii="Aptos" w:hAnsi="Aptos" w:cs="Arial"/>
          <w:b/>
          <w:bCs/>
          <w:color w:val="0070C0"/>
          <w:sz w:val="20"/>
          <w:szCs w:val="20"/>
        </w:rPr>
        <w:t xml:space="preserve">Disability:      Do you consider yourself to have a </w:t>
      </w:r>
      <w:proofErr w:type="gramStart"/>
      <w:r w:rsidRPr="00A02D4A">
        <w:rPr>
          <w:rFonts w:ascii="Aptos" w:hAnsi="Aptos" w:cs="Arial"/>
          <w:b/>
          <w:bCs/>
          <w:color w:val="0070C0"/>
          <w:sz w:val="20"/>
          <w:szCs w:val="20"/>
        </w:rPr>
        <w:t>disability/special needs</w:t>
      </w:r>
      <w:proofErr w:type="gramEnd"/>
      <w:r w:rsidRPr="00A02D4A">
        <w:rPr>
          <w:rFonts w:ascii="Aptos" w:hAnsi="Aptos" w:cs="Arial"/>
          <w:b/>
          <w:bCs/>
          <w:color w:val="0070C0"/>
          <w:sz w:val="20"/>
          <w:szCs w:val="20"/>
        </w:rPr>
        <w:t xml:space="preserve">? </w:t>
      </w:r>
      <w:r w:rsidRPr="00A02D4A">
        <w:rPr>
          <w:rFonts w:ascii="Aptos" w:hAnsi="Aptos" w:cs="Arial"/>
          <w:b/>
          <w:bCs/>
          <w:color w:val="0070C0"/>
          <w:sz w:val="20"/>
          <w:szCs w:val="20"/>
        </w:rPr>
        <w:tab/>
        <w:t xml:space="preserve">  </w:t>
      </w:r>
      <w:r w:rsidRPr="00A02D4A">
        <w:rPr>
          <w:rFonts w:ascii="Aptos" w:hAnsi="Aptos" w:cs="Arial"/>
          <w:color w:val="0070C0"/>
          <w:sz w:val="20"/>
          <w:szCs w:val="20"/>
        </w:rPr>
        <w:sym w:font="Monotype Sorts" w:char="006F"/>
      </w:r>
      <w:r w:rsidRPr="00A02D4A">
        <w:rPr>
          <w:rFonts w:ascii="Aptos" w:eastAsia="MS Mincho" w:hAnsi="Aptos" w:cs="Arial"/>
          <w:color w:val="0070C0"/>
          <w:sz w:val="20"/>
          <w:szCs w:val="20"/>
        </w:rPr>
        <w:t xml:space="preserve">  Yes</w:t>
      </w:r>
      <w:r w:rsidRPr="00A02D4A">
        <w:rPr>
          <w:rFonts w:ascii="Aptos" w:eastAsia="MS Mincho" w:hAnsi="Aptos" w:cs="Arial"/>
          <w:color w:val="0070C0"/>
          <w:sz w:val="20"/>
          <w:szCs w:val="20"/>
        </w:rPr>
        <w:tab/>
        <w:t xml:space="preserve"> </w:t>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w:t>
      </w:r>
      <w:r w:rsidRPr="00A02D4A">
        <w:rPr>
          <w:rFonts w:ascii="Aptos" w:hAnsi="Aptos" w:cs="Arial"/>
          <w:b/>
          <w:bCs/>
          <w:color w:val="0070C0"/>
          <w:sz w:val="20"/>
          <w:szCs w:val="20"/>
        </w:rPr>
        <w:tab/>
      </w:r>
    </w:p>
    <w:p w14:paraId="241087E5" w14:textId="77777777" w:rsidR="00134FC0" w:rsidRPr="00A02D4A" w:rsidRDefault="00134FC0" w:rsidP="00134FC0">
      <w:pPr>
        <w:rPr>
          <w:rFonts w:ascii="Aptos" w:eastAsia="MS Mincho" w:hAnsi="Aptos" w:cs="Arial"/>
          <w:color w:val="0070C0"/>
          <w:sz w:val="20"/>
          <w:szCs w:val="20"/>
        </w:rPr>
      </w:pPr>
    </w:p>
    <w:p w14:paraId="293A22DA" w14:textId="77777777" w:rsidR="00134FC0" w:rsidRPr="00A02D4A" w:rsidRDefault="00134FC0" w:rsidP="00134FC0">
      <w:pPr>
        <w:rPr>
          <w:rFonts w:ascii="Aptos" w:eastAsia="MS Mincho" w:hAnsi="Aptos" w:cs="Arial"/>
          <w:color w:val="0070C0"/>
          <w:sz w:val="20"/>
          <w:szCs w:val="20"/>
        </w:rPr>
      </w:pPr>
    </w:p>
    <w:p w14:paraId="3657C3B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bCs/>
          <w:color w:val="0070C0"/>
          <w:sz w:val="20"/>
          <w:szCs w:val="20"/>
        </w:rPr>
        <w:t>Ethnic Origin:  Please choose ONE section from A to E, then tick the appropriate box to indicate your cultural background.</w:t>
      </w:r>
    </w:p>
    <w:p w14:paraId="5FFAFD25" w14:textId="77777777" w:rsidR="00134FC0" w:rsidRPr="00A02D4A" w:rsidRDefault="00134FC0" w:rsidP="00134FC0">
      <w:pPr>
        <w:rPr>
          <w:rFonts w:ascii="Aptos" w:eastAsia="MS Mincho" w:hAnsi="Aptos" w:cs="Arial"/>
          <w:color w:val="0070C0"/>
          <w:sz w:val="20"/>
          <w:szCs w:val="20"/>
        </w:rPr>
      </w:pPr>
    </w:p>
    <w:p w14:paraId="3ACE55D9"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A  White</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B  Mixed</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C  Asian</w:t>
      </w:r>
      <w:proofErr w:type="gramEnd"/>
      <w:r w:rsidRPr="00A02D4A">
        <w:rPr>
          <w:rFonts w:ascii="Aptos" w:eastAsia="MS Mincho" w:hAnsi="Aptos" w:cs="Arial"/>
          <w:b/>
          <w:color w:val="0070C0"/>
          <w:sz w:val="20"/>
          <w:szCs w:val="20"/>
        </w:rPr>
        <w:t xml:space="preserve"> or Asian</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D  Black</w:t>
      </w:r>
      <w:proofErr w:type="gramEnd"/>
      <w:r w:rsidRPr="00A02D4A">
        <w:rPr>
          <w:rFonts w:ascii="Aptos" w:eastAsia="MS Mincho" w:hAnsi="Aptos" w:cs="Arial"/>
          <w:b/>
          <w:color w:val="0070C0"/>
          <w:sz w:val="20"/>
          <w:szCs w:val="20"/>
        </w:rPr>
        <w:t xml:space="preserve"> or Black </w:t>
      </w:r>
    </w:p>
    <w:p w14:paraId="18C044C5"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p>
    <w:p w14:paraId="231AF25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English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Any mixed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Indian</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Caribbean</w:t>
      </w:r>
      <w:r w:rsidRPr="00A02D4A">
        <w:rPr>
          <w:rFonts w:ascii="Aptos" w:eastAsia="MS Mincho" w:hAnsi="Aptos" w:cs="Arial"/>
          <w:color w:val="0070C0"/>
          <w:sz w:val="20"/>
          <w:szCs w:val="20"/>
        </w:rPr>
        <w:tab/>
      </w:r>
    </w:p>
    <w:p w14:paraId="5BD0A77C"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Scottish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t xml:space="preserve">    background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Pakistani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African</w:t>
      </w:r>
    </w:p>
    <w:p w14:paraId="6EB627BF"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Welsh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Bangladeshi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black</w:t>
      </w:r>
    </w:p>
    <w:p w14:paraId="5D1FB336"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Irish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 xml:space="preserve">Chinese </w:t>
      </w:r>
    </w:p>
    <w:p w14:paraId="242AFCF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Polish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Asian</w:t>
      </w:r>
    </w:p>
    <w:p w14:paraId="2036EA6B"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Gypsy Traveller</w:t>
      </w:r>
    </w:p>
    <w:p w14:paraId="75CBD32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white</w:t>
      </w:r>
    </w:p>
    <w:p w14:paraId="27714A0E"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4032B35B"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E  Other</w:t>
      </w:r>
      <w:proofErr w:type="gramEnd"/>
      <w:r w:rsidRPr="00A02D4A">
        <w:rPr>
          <w:rFonts w:ascii="Aptos" w:eastAsia="MS Mincho" w:hAnsi="Aptos" w:cs="Arial"/>
          <w:b/>
          <w:color w:val="0070C0"/>
          <w:sz w:val="20"/>
          <w:szCs w:val="20"/>
        </w:rPr>
        <w:t xml:space="preserve"> ethnic group</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Prefer not to say</w:t>
      </w:r>
    </w:p>
    <w:p w14:paraId="741793B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Arab, Arab Scottish/British</w:t>
      </w:r>
    </w:p>
    <w:p w14:paraId="478A64F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234F3177"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Any other ethnic group (please state) _________________</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p>
    <w:p w14:paraId="302979BF" w14:textId="77777777" w:rsidR="00134FC0" w:rsidRPr="00A02D4A" w:rsidRDefault="00134FC0" w:rsidP="00134FC0">
      <w:pPr>
        <w:rPr>
          <w:rFonts w:ascii="Aptos" w:eastAsia="MS Mincho" w:hAnsi="Aptos" w:cs="Arial"/>
          <w:color w:val="0070C0"/>
          <w:sz w:val="20"/>
          <w:szCs w:val="20"/>
        </w:rPr>
      </w:pPr>
    </w:p>
    <w:p w14:paraId="42307438" w14:textId="77777777" w:rsidR="00134FC0" w:rsidRDefault="00134FC0" w:rsidP="00134FC0">
      <w:pPr>
        <w:rPr>
          <w:rFonts w:ascii="Aptos" w:eastAsia="MS Mincho" w:hAnsi="Aptos" w:cs="Arial"/>
          <w:color w:val="0070C0"/>
          <w:sz w:val="20"/>
          <w:szCs w:val="20"/>
        </w:rPr>
      </w:pPr>
    </w:p>
    <w:p w14:paraId="1BCCBCF4" w14:textId="77777777" w:rsidR="00A02D4A" w:rsidRPr="00A02D4A" w:rsidRDefault="00A02D4A" w:rsidP="00134FC0">
      <w:pPr>
        <w:rPr>
          <w:rFonts w:ascii="Aptos" w:eastAsia="MS Mincho" w:hAnsi="Aptos" w:cs="Arial"/>
          <w:color w:val="0070C0"/>
          <w:sz w:val="20"/>
          <w:szCs w:val="20"/>
        </w:rPr>
      </w:pPr>
    </w:p>
    <w:p w14:paraId="57E76E65" w14:textId="77777777" w:rsidR="00134FC0" w:rsidRPr="00A02D4A" w:rsidRDefault="00134FC0" w:rsidP="00134FC0">
      <w:pPr>
        <w:rPr>
          <w:rFonts w:ascii="Aptos" w:eastAsia="MS Mincho" w:hAnsi="Aptos" w:cs="Arial"/>
          <w:color w:val="0070C0"/>
          <w:sz w:val="20"/>
          <w:szCs w:val="20"/>
        </w:rPr>
      </w:pPr>
    </w:p>
    <w:p w14:paraId="648301AA"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 xml:space="preserve">Religion: </w:t>
      </w:r>
      <w:r w:rsidRPr="00A02D4A">
        <w:rPr>
          <w:rFonts w:ascii="Aptos" w:eastAsia="MS Mincho" w:hAnsi="Aptos" w:cs="Arial"/>
          <w:b/>
          <w:color w:val="0070C0"/>
          <w:sz w:val="20"/>
          <w:szCs w:val="20"/>
        </w:rPr>
        <w:tab/>
      </w:r>
      <w:r w:rsidRPr="00A02D4A">
        <w:rPr>
          <w:rFonts w:ascii="Aptos" w:eastAsia="MS Mincho" w:hAnsi="Aptos" w:cs="Arial"/>
          <w:color w:val="0070C0"/>
          <w:sz w:val="20"/>
          <w:szCs w:val="20"/>
        </w:rPr>
        <w:t>I would describe my religious background/belief as:  ________________</w:t>
      </w:r>
    </w:p>
    <w:p w14:paraId="10E3C2F5" w14:textId="77777777" w:rsidR="00134FC0" w:rsidRPr="00A02D4A" w:rsidRDefault="00134FC0" w:rsidP="00134FC0">
      <w:pPr>
        <w:rPr>
          <w:rFonts w:ascii="Aptos" w:eastAsia="MS Mincho" w:hAnsi="Aptos" w:cs="Arial"/>
          <w:color w:val="0070C0"/>
          <w:sz w:val="20"/>
          <w:szCs w:val="20"/>
        </w:rPr>
      </w:pPr>
    </w:p>
    <w:p w14:paraId="0CBAEF93" w14:textId="77777777" w:rsidR="00134FC0" w:rsidRDefault="00134FC0" w:rsidP="00134FC0">
      <w:pPr>
        <w:rPr>
          <w:rFonts w:ascii="Aptos" w:eastAsia="MS Mincho" w:hAnsi="Aptos" w:cs="Arial"/>
          <w:color w:val="0070C0"/>
          <w:sz w:val="20"/>
          <w:szCs w:val="20"/>
        </w:rPr>
      </w:pPr>
      <w:r w:rsidRPr="00A02D4A">
        <w:rPr>
          <w:rFonts w:ascii="Aptos" w:hAnsi="Aptos" w:cs="Arial"/>
          <w:color w:val="0070C0"/>
          <w:sz w:val="20"/>
          <w:szCs w:val="20"/>
        </w:rPr>
        <w:lastRenderedPageBreak/>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None</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 prefer not to say</w:t>
      </w:r>
    </w:p>
    <w:p w14:paraId="0C160F81" w14:textId="77777777" w:rsidR="00A02D4A" w:rsidRDefault="00A02D4A" w:rsidP="00134FC0">
      <w:pPr>
        <w:rPr>
          <w:rFonts w:ascii="Aptos" w:eastAsia="MS Mincho" w:hAnsi="Aptos" w:cs="Arial"/>
          <w:color w:val="0070C0"/>
          <w:sz w:val="20"/>
          <w:szCs w:val="20"/>
        </w:rPr>
      </w:pPr>
    </w:p>
    <w:p w14:paraId="2D37D6F4" w14:textId="77777777" w:rsidR="00A02D4A" w:rsidRPr="00A02D4A" w:rsidRDefault="00A02D4A" w:rsidP="00134FC0">
      <w:pPr>
        <w:rPr>
          <w:rFonts w:ascii="Aptos" w:eastAsia="MS Mincho" w:hAnsi="Aptos" w:cs="Arial"/>
          <w:color w:val="0070C0"/>
          <w:sz w:val="20"/>
          <w:szCs w:val="20"/>
        </w:rPr>
      </w:pPr>
    </w:p>
    <w:p w14:paraId="60B5B6AC"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Sexual Orientation:</w:t>
      </w:r>
    </w:p>
    <w:p w14:paraId="362DC6CB" w14:textId="77777777" w:rsidR="00134FC0" w:rsidRPr="00A02D4A" w:rsidRDefault="00134FC0" w:rsidP="00134FC0">
      <w:pPr>
        <w:rPr>
          <w:rFonts w:ascii="Aptos" w:eastAsia="MS Mincho" w:hAnsi="Aptos" w:cs="Arial"/>
          <w:color w:val="0070C0"/>
          <w:sz w:val="20"/>
          <w:szCs w:val="20"/>
        </w:rPr>
      </w:pPr>
    </w:p>
    <w:p w14:paraId="0534356E" w14:textId="77777777" w:rsidR="00254B53"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Bi-sexual</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Gay/Lesbian</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Heterosexual/Straight</w:t>
      </w:r>
      <w:r w:rsidRPr="00A02D4A">
        <w:rPr>
          <w:rFonts w:ascii="Aptos" w:hAnsi="Aptos" w:cs="Arial"/>
          <w:color w:val="0070C0"/>
          <w:sz w:val="20"/>
          <w:szCs w:val="20"/>
        </w:rPr>
        <w:tab/>
      </w:r>
      <w:r w:rsidRPr="00A02D4A">
        <w:rPr>
          <w:rFonts w:ascii="Aptos" w:hAnsi="Aptos" w:cs="Arial"/>
          <w:color w:val="0070C0"/>
          <w:sz w:val="20"/>
          <w:szCs w:val="20"/>
        </w:rPr>
        <w:tab/>
      </w:r>
    </w:p>
    <w:p w14:paraId="76126762" w14:textId="77777777" w:rsidR="00254B53" w:rsidRPr="00A02D4A" w:rsidRDefault="00254B53" w:rsidP="00134FC0">
      <w:pPr>
        <w:rPr>
          <w:rFonts w:ascii="Aptos" w:hAnsi="Aptos" w:cs="Arial"/>
          <w:color w:val="0070C0"/>
          <w:sz w:val="20"/>
          <w:szCs w:val="20"/>
        </w:rPr>
      </w:pPr>
    </w:p>
    <w:p w14:paraId="58F10A1A" w14:textId="1901A7B7" w:rsidR="00254B53" w:rsidRPr="00A02D4A" w:rsidRDefault="00134FC0" w:rsidP="00254B5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not to say</w:t>
      </w:r>
      <w:r w:rsidR="00254B53" w:rsidRPr="00A02D4A">
        <w:rPr>
          <w:rFonts w:ascii="Aptos" w:hAnsi="Aptos" w:cs="Arial"/>
          <w:color w:val="0070C0"/>
          <w:sz w:val="20"/>
          <w:szCs w:val="20"/>
        </w:rPr>
        <w:tab/>
      </w:r>
      <w:r w:rsidR="00254B53" w:rsidRPr="00A02D4A">
        <w:rPr>
          <w:rFonts w:ascii="Aptos" w:hAnsi="Aptos" w:cs="Arial"/>
          <w:color w:val="0070C0"/>
          <w:sz w:val="20"/>
          <w:szCs w:val="20"/>
        </w:rPr>
        <w:sym w:font="Monotype Sorts" w:char="006F"/>
      </w:r>
      <w:r w:rsidR="00254B53" w:rsidRPr="00A02D4A">
        <w:rPr>
          <w:rFonts w:ascii="Aptos" w:hAnsi="Aptos" w:cs="Arial"/>
          <w:color w:val="0070C0"/>
          <w:sz w:val="20"/>
          <w:szCs w:val="20"/>
        </w:rPr>
        <w:t xml:space="preserve">  Prefer to </w:t>
      </w:r>
      <w:proofErr w:type="spellStart"/>
      <w:r w:rsidR="00254B53" w:rsidRPr="00A02D4A">
        <w:rPr>
          <w:rFonts w:ascii="Aptos" w:hAnsi="Aptos" w:cs="Arial"/>
          <w:color w:val="0070C0"/>
          <w:sz w:val="20"/>
          <w:szCs w:val="20"/>
        </w:rPr>
        <w:t>self describe</w:t>
      </w:r>
      <w:proofErr w:type="spellEnd"/>
      <w:r w:rsidR="00254B53" w:rsidRPr="00A02D4A">
        <w:rPr>
          <w:rFonts w:ascii="Aptos" w:hAnsi="Aptos" w:cs="Arial"/>
          <w:color w:val="0070C0"/>
          <w:sz w:val="20"/>
          <w:szCs w:val="20"/>
        </w:rPr>
        <w:t>, please provide details __________________</w:t>
      </w:r>
    </w:p>
    <w:p w14:paraId="15301937" w14:textId="321D6A80" w:rsidR="00134FC0" w:rsidRPr="00A02D4A" w:rsidRDefault="00134FC0" w:rsidP="00134FC0">
      <w:pPr>
        <w:rPr>
          <w:rFonts w:ascii="Aptos" w:eastAsia="MS Mincho" w:hAnsi="Aptos" w:cs="Arial"/>
          <w:color w:val="0070C0"/>
          <w:sz w:val="20"/>
          <w:szCs w:val="20"/>
        </w:rPr>
      </w:pPr>
    </w:p>
    <w:p w14:paraId="714400AF" w14:textId="77777777" w:rsidR="00134FC0" w:rsidRPr="00A02D4A" w:rsidRDefault="00134FC0" w:rsidP="00134FC0">
      <w:pPr>
        <w:rPr>
          <w:rFonts w:ascii="Aptos" w:eastAsia="MS Mincho" w:hAnsi="Aptos" w:cs="Arial"/>
          <w:color w:val="0070C0"/>
          <w:sz w:val="20"/>
          <w:szCs w:val="20"/>
        </w:rPr>
      </w:pPr>
    </w:p>
    <w:p w14:paraId="63EAD429" w14:textId="77777777" w:rsidR="00134FC0" w:rsidRPr="00A02D4A" w:rsidRDefault="00134FC0" w:rsidP="00134FC0">
      <w:pPr>
        <w:rPr>
          <w:rFonts w:ascii="Aptos" w:eastAsia="MS Mincho" w:hAnsi="Aptos" w:cs="Arial"/>
          <w:b/>
          <w:color w:val="0070C0"/>
          <w:sz w:val="20"/>
          <w:szCs w:val="20"/>
        </w:rPr>
      </w:pPr>
    </w:p>
    <w:p w14:paraId="58DB3222" w14:textId="39D396DB"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Age:</w:t>
      </w:r>
      <w:r w:rsidRPr="00A02D4A">
        <w:rPr>
          <w:rFonts w:ascii="Aptos" w:eastAsia="MS Mincho" w:hAnsi="Aptos" w:cs="Arial"/>
          <w:color w:val="0070C0"/>
          <w:sz w:val="20"/>
          <w:szCs w:val="20"/>
        </w:rPr>
        <w:t xml:space="preserve">  </w:t>
      </w:r>
      <w:r w:rsidRPr="00A02D4A">
        <w:rPr>
          <w:rFonts w:ascii="Aptos" w:eastAsia="MS Mincho" w:hAnsi="Aptos" w:cs="Arial"/>
          <w:b/>
          <w:bCs/>
          <w:color w:val="0070C0"/>
          <w:sz w:val="20"/>
          <w:szCs w:val="20"/>
        </w:rPr>
        <w:t>Please indicate your age group.</w:t>
      </w:r>
    </w:p>
    <w:p w14:paraId="6C1F263B" w14:textId="77777777" w:rsidR="00134FC0" w:rsidRPr="00A02D4A" w:rsidRDefault="00134FC0" w:rsidP="00134FC0">
      <w:pPr>
        <w:rPr>
          <w:rFonts w:ascii="Aptos" w:eastAsia="MS Mincho" w:hAnsi="Aptos" w:cs="Arial"/>
          <w:color w:val="0070C0"/>
          <w:sz w:val="20"/>
          <w:szCs w:val="20"/>
        </w:rPr>
      </w:pPr>
    </w:p>
    <w:p w14:paraId="020A8426" w14:textId="77777777" w:rsidR="00134FC0"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proofErr w:type="gramStart"/>
      <w:r w:rsidRPr="00A02D4A">
        <w:rPr>
          <w:rFonts w:ascii="Aptos" w:hAnsi="Aptos" w:cs="Arial"/>
          <w:color w:val="0070C0"/>
          <w:sz w:val="20"/>
          <w:szCs w:val="20"/>
        </w:rPr>
        <w:t>16  -</w:t>
      </w:r>
      <w:proofErr w:type="gramEnd"/>
      <w:r w:rsidRPr="00A02D4A">
        <w:rPr>
          <w:rFonts w:ascii="Aptos" w:hAnsi="Aptos" w:cs="Arial"/>
          <w:color w:val="0070C0"/>
          <w:sz w:val="20"/>
          <w:szCs w:val="20"/>
        </w:rPr>
        <w:t xml:space="preserve">  24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25 </w:t>
      </w:r>
      <w:proofErr w:type="gramStart"/>
      <w:r w:rsidRPr="00A02D4A">
        <w:rPr>
          <w:rFonts w:ascii="Aptos" w:hAnsi="Aptos" w:cs="Arial"/>
          <w:color w:val="0070C0"/>
          <w:sz w:val="20"/>
          <w:szCs w:val="20"/>
        </w:rPr>
        <w:t>-  34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35 </w:t>
      </w:r>
      <w:proofErr w:type="gramStart"/>
      <w:r w:rsidRPr="00A02D4A">
        <w:rPr>
          <w:rFonts w:ascii="Aptos" w:hAnsi="Aptos" w:cs="Arial"/>
          <w:color w:val="0070C0"/>
          <w:sz w:val="20"/>
          <w:szCs w:val="20"/>
        </w:rPr>
        <w:t>-  44</w:t>
      </w:r>
      <w:proofErr w:type="gramEnd"/>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45 </w:t>
      </w:r>
      <w:proofErr w:type="gramStart"/>
      <w:r w:rsidRPr="00A02D4A">
        <w:rPr>
          <w:rFonts w:ascii="Aptos" w:hAnsi="Aptos" w:cs="Arial"/>
          <w:color w:val="0070C0"/>
          <w:sz w:val="20"/>
          <w:szCs w:val="20"/>
        </w:rPr>
        <w:t>-  54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55 - 64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65 &amp; over</w:t>
      </w:r>
    </w:p>
    <w:p w14:paraId="687C49B1" w14:textId="77777777" w:rsidR="00134FC0" w:rsidRPr="00A02D4A" w:rsidRDefault="00134FC0" w:rsidP="00134FC0">
      <w:pPr>
        <w:rPr>
          <w:rFonts w:ascii="Aptos" w:hAnsi="Aptos" w:cs="Arial"/>
          <w:color w:val="0070C0"/>
          <w:sz w:val="20"/>
          <w:szCs w:val="20"/>
        </w:rPr>
      </w:pPr>
    </w:p>
    <w:p w14:paraId="03240BBC" w14:textId="77777777" w:rsidR="00134FC0" w:rsidRPr="00A02D4A" w:rsidRDefault="00134FC0" w:rsidP="00134FC0">
      <w:pPr>
        <w:rPr>
          <w:rFonts w:ascii="Aptos" w:hAnsi="Aptos" w:cs="Arial"/>
          <w:color w:val="0070C0"/>
          <w:sz w:val="20"/>
          <w:szCs w:val="20"/>
        </w:rPr>
      </w:pPr>
    </w:p>
    <w:p w14:paraId="18E2DC27" w14:textId="77777777" w:rsidR="00134FC0" w:rsidRPr="00A02D4A" w:rsidRDefault="00134FC0" w:rsidP="00134FC0">
      <w:pPr>
        <w:rPr>
          <w:rFonts w:ascii="Aptos" w:hAnsi="Aptos" w:cs="Arial"/>
          <w:color w:val="0070C0"/>
          <w:sz w:val="20"/>
          <w:szCs w:val="20"/>
        </w:rPr>
      </w:pPr>
    </w:p>
    <w:p w14:paraId="52248821" w14:textId="77777777" w:rsidR="00134FC0" w:rsidRPr="00A02D4A" w:rsidRDefault="00134FC0" w:rsidP="00134FC0">
      <w:pPr>
        <w:rPr>
          <w:rFonts w:ascii="Aptos" w:hAnsi="Aptos" w:cs="Arial"/>
          <w:b/>
          <w:bCs/>
          <w:color w:val="0070C0"/>
          <w:sz w:val="20"/>
          <w:szCs w:val="20"/>
        </w:rPr>
      </w:pPr>
      <w:r w:rsidRPr="00A02D4A">
        <w:rPr>
          <w:rFonts w:ascii="Aptos" w:hAnsi="Aptos" w:cs="Arial"/>
          <w:b/>
          <w:bCs/>
          <w:color w:val="0070C0"/>
          <w:sz w:val="20"/>
          <w:szCs w:val="20"/>
        </w:rPr>
        <w:t xml:space="preserve">Where did you see this post advertised? </w:t>
      </w:r>
    </w:p>
    <w:p w14:paraId="5E87412A" w14:textId="77777777" w:rsidR="00134FC0" w:rsidRPr="00A02D4A" w:rsidRDefault="00134FC0" w:rsidP="00134FC0">
      <w:pPr>
        <w:pStyle w:val="Header"/>
        <w:tabs>
          <w:tab w:val="left" w:pos="720"/>
        </w:tabs>
        <w:ind w:left="720"/>
        <w:rPr>
          <w:rFonts w:ascii="Aptos" w:hAnsi="Aptos" w:cs="Arial"/>
          <w:color w:val="0070C0"/>
          <w:sz w:val="20"/>
        </w:rPr>
      </w:pPr>
    </w:p>
    <w:p w14:paraId="05DBC6AC" w14:textId="77777777" w:rsidR="00134FC0" w:rsidRPr="00A02D4A" w:rsidRDefault="00134FC0" w:rsidP="00134FC0">
      <w:pPr>
        <w:pStyle w:val="Header"/>
        <w:tabs>
          <w:tab w:val="left" w:pos="720"/>
        </w:tabs>
        <w:jc w:val="left"/>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Association’s Website          </w:t>
      </w:r>
      <w:r w:rsidRPr="00A02D4A">
        <w:rPr>
          <w:rFonts w:ascii="Aptos" w:hAnsi="Aptos"/>
          <w:color w:val="0070C0"/>
          <w:sz w:val="20"/>
        </w:rPr>
        <w:sym w:font="Monotype Sorts" w:char="006F"/>
      </w:r>
      <w:r w:rsidRPr="00A02D4A">
        <w:rPr>
          <w:rFonts w:ascii="Aptos" w:hAnsi="Aptos"/>
          <w:color w:val="0070C0"/>
          <w:sz w:val="20"/>
        </w:rPr>
        <w:t xml:space="preserve">   S1jobs.com</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EVH Website </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Word of mouth </w:t>
      </w:r>
      <w:r w:rsidRPr="00A02D4A">
        <w:rPr>
          <w:rFonts w:ascii="Aptos" w:hAnsi="Aptos"/>
          <w:color w:val="0070C0"/>
          <w:sz w:val="20"/>
        </w:rPr>
        <w:tab/>
      </w:r>
      <w:r w:rsidRPr="00A02D4A">
        <w:rPr>
          <w:rFonts w:ascii="Aptos" w:hAnsi="Aptos"/>
          <w:color w:val="0070C0"/>
          <w:sz w:val="20"/>
        </w:rPr>
        <w:tab/>
        <w:t xml:space="preserve"> </w:t>
      </w:r>
    </w:p>
    <w:p w14:paraId="5B6162DD" w14:textId="77777777" w:rsidR="00134FC0" w:rsidRPr="00A02D4A" w:rsidRDefault="00134FC0" w:rsidP="00134FC0">
      <w:pPr>
        <w:pStyle w:val="Header"/>
        <w:tabs>
          <w:tab w:val="left" w:pos="720"/>
        </w:tabs>
        <w:rPr>
          <w:rFonts w:ascii="Aptos" w:hAnsi="Aptos"/>
          <w:color w:val="0070C0"/>
          <w:sz w:val="20"/>
        </w:rPr>
      </w:pPr>
    </w:p>
    <w:p w14:paraId="421AA2D5" w14:textId="77777777" w:rsidR="00134FC0" w:rsidRPr="00A02D4A" w:rsidRDefault="00134FC0" w:rsidP="00134FC0">
      <w:pPr>
        <w:pStyle w:val="Header"/>
        <w:tabs>
          <w:tab w:val="left" w:pos="720"/>
        </w:tabs>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Other                     </w:t>
      </w:r>
      <w:r w:rsidRPr="00A02D4A">
        <w:rPr>
          <w:rFonts w:ascii="Aptos" w:hAnsi="Aptos"/>
          <w:color w:val="0070C0"/>
          <w:sz w:val="20"/>
        </w:rPr>
        <w:tab/>
        <w:t>If other please state:  _______________________________</w:t>
      </w:r>
    </w:p>
    <w:p w14:paraId="12E5AA76" w14:textId="77777777" w:rsidR="00134FC0" w:rsidRPr="00A02D4A" w:rsidRDefault="00134FC0" w:rsidP="00134FC0">
      <w:pPr>
        <w:rPr>
          <w:rFonts w:ascii="Aptos" w:hAnsi="Aptos"/>
          <w:color w:val="0070C0"/>
        </w:rPr>
      </w:pPr>
    </w:p>
    <w:p w14:paraId="6711AA83" w14:textId="77777777" w:rsidR="00134FC0" w:rsidRPr="00A02D4A" w:rsidRDefault="00134FC0" w:rsidP="0003049E">
      <w:pPr>
        <w:rPr>
          <w:rFonts w:ascii="Aptos" w:hAnsi="Aptos"/>
          <w:color w:val="0070C0"/>
          <w:sz w:val="28"/>
          <w:szCs w:val="28"/>
        </w:rPr>
      </w:pPr>
    </w:p>
    <w:p w14:paraId="01487C54" w14:textId="77777777" w:rsidR="00C3511A" w:rsidRPr="00A02D4A" w:rsidRDefault="00C3511A" w:rsidP="00C3511A">
      <w:pPr>
        <w:jc w:val="center"/>
        <w:rPr>
          <w:rFonts w:ascii="Aptos" w:hAnsi="Aptos"/>
          <w:color w:val="0070C0"/>
          <w:sz w:val="28"/>
          <w:szCs w:val="28"/>
        </w:rPr>
      </w:pPr>
    </w:p>
    <w:p w14:paraId="3AF6223E" w14:textId="77777777" w:rsidR="00C3511A" w:rsidRPr="00A02D4A" w:rsidRDefault="00C3511A" w:rsidP="00C3511A">
      <w:pPr>
        <w:jc w:val="center"/>
        <w:rPr>
          <w:rFonts w:ascii="Aptos" w:hAnsi="Aptos"/>
          <w:color w:val="0070C0"/>
          <w:sz w:val="48"/>
          <w:szCs w:val="48"/>
        </w:rPr>
      </w:pPr>
    </w:p>
    <w:p w14:paraId="1D7954B5" w14:textId="77777777" w:rsidR="00C3511A" w:rsidRPr="00A02D4A" w:rsidRDefault="00C3511A" w:rsidP="00C3511A">
      <w:pPr>
        <w:jc w:val="center"/>
        <w:rPr>
          <w:rFonts w:ascii="Aptos" w:hAnsi="Aptos"/>
          <w:color w:val="0070C0"/>
          <w:sz w:val="48"/>
          <w:szCs w:val="48"/>
        </w:rPr>
      </w:pPr>
    </w:p>
    <w:p w14:paraId="6F7622F1" w14:textId="0598C97E" w:rsidR="00C3511A" w:rsidRPr="00A02D4A" w:rsidRDefault="00C3511A" w:rsidP="00C3511A">
      <w:pPr>
        <w:jc w:val="center"/>
        <w:rPr>
          <w:rFonts w:ascii="Aptos" w:hAnsi="Aptos"/>
          <w:color w:val="0070C0"/>
          <w:sz w:val="48"/>
          <w:szCs w:val="48"/>
        </w:rPr>
      </w:pPr>
    </w:p>
    <w:sectPr w:rsidR="00C3511A" w:rsidRPr="00A02D4A" w:rsidSect="00206ED3">
      <w:pgSz w:w="11906" w:h="16838"/>
      <w:pgMar w:top="1135" w:right="1416"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utum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6675"/>
    <w:multiLevelType w:val="hybridMultilevel"/>
    <w:tmpl w:val="ED3A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E101B"/>
    <w:multiLevelType w:val="hybridMultilevel"/>
    <w:tmpl w:val="EDE041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920A2"/>
    <w:multiLevelType w:val="hybridMultilevel"/>
    <w:tmpl w:val="37B229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85E03"/>
    <w:multiLevelType w:val="hybridMultilevel"/>
    <w:tmpl w:val="22B852B4"/>
    <w:lvl w:ilvl="0" w:tplc="3C38C49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E6A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401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A845D39"/>
    <w:multiLevelType w:val="hybridMultilevel"/>
    <w:tmpl w:val="4EA8DCFA"/>
    <w:lvl w:ilvl="0" w:tplc="04E8AF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9137F"/>
    <w:multiLevelType w:val="hybridMultilevel"/>
    <w:tmpl w:val="1F6485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17F31"/>
    <w:multiLevelType w:val="hybridMultilevel"/>
    <w:tmpl w:val="8D9AB32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845C5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7620452"/>
    <w:multiLevelType w:val="hybridMultilevel"/>
    <w:tmpl w:val="B5260F82"/>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28213CED"/>
    <w:multiLevelType w:val="hybridMultilevel"/>
    <w:tmpl w:val="234A169A"/>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CD73E7"/>
    <w:multiLevelType w:val="hybridMultilevel"/>
    <w:tmpl w:val="53BCE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46FCA"/>
    <w:multiLevelType w:val="hybridMultilevel"/>
    <w:tmpl w:val="C19C3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739D2"/>
    <w:multiLevelType w:val="hybridMultilevel"/>
    <w:tmpl w:val="FCE6ACC6"/>
    <w:lvl w:ilvl="0" w:tplc="08090009">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A0BF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E5F3EBF"/>
    <w:multiLevelType w:val="hybridMultilevel"/>
    <w:tmpl w:val="DBAC03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E12093"/>
    <w:multiLevelType w:val="hybridMultilevel"/>
    <w:tmpl w:val="B282C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4488"/>
    <w:multiLevelType w:val="hybridMultilevel"/>
    <w:tmpl w:val="A970C3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76F4D72"/>
    <w:multiLevelType w:val="hybridMultilevel"/>
    <w:tmpl w:val="042421BA"/>
    <w:lvl w:ilvl="0" w:tplc="CE0A14C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B230E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A825153"/>
    <w:multiLevelType w:val="hybridMultilevel"/>
    <w:tmpl w:val="3DFE9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582761"/>
    <w:multiLevelType w:val="hybridMultilevel"/>
    <w:tmpl w:val="DBF8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F156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4B2D51FB"/>
    <w:multiLevelType w:val="hybridMultilevel"/>
    <w:tmpl w:val="B0DC93F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C1439C"/>
    <w:multiLevelType w:val="hybridMultilevel"/>
    <w:tmpl w:val="D242C270"/>
    <w:lvl w:ilvl="0" w:tplc="6BD42870">
      <w:start w:val="2"/>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674F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543C4B10"/>
    <w:multiLevelType w:val="hybridMultilevel"/>
    <w:tmpl w:val="D7241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346270"/>
    <w:multiLevelType w:val="hybridMultilevel"/>
    <w:tmpl w:val="50320B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9A1AFA"/>
    <w:multiLevelType w:val="hybridMultilevel"/>
    <w:tmpl w:val="5192AA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CCD7EB2"/>
    <w:multiLevelType w:val="hybridMultilevel"/>
    <w:tmpl w:val="6D40C4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F7FFB"/>
    <w:multiLevelType w:val="multilevel"/>
    <w:tmpl w:val="353E1682"/>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3" w15:restartNumberingAfterBreak="0">
    <w:nsid w:val="618E583A"/>
    <w:multiLevelType w:val="hybridMultilevel"/>
    <w:tmpl w:val="B4D49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2394B"/>
    <w:multiLevelType w:val="hybridMultilevel"/>
    <w:tmpl w:val="741AA0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83032D"/>
    <w:multiLevelType w:val="hybridMultilevel"/>
    <w:tmpl w:val="2D08E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C06D2"/>
    <w:multiLevelType w:val="hybridMultilevel"/>
    <w:tmpl w:val="CB36763C"/>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8C1089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C942D51"/>
    <w:multiLevelType w:val="hybridMultilevel"/>
    <w:tmpl w:val="9446E7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3D19B9"/>
    <w:multiLevelType w:val="hybridMultilevel"/>
    <w:tmpl w:val="E9FAC84E"/>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D81338"/>
    <w:multiLevelType w:val="hybridMultilevel"/>
    <w:tmpl w:val="34F4E6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87B05"/>
    <w:multiLevelType w:val="hybridMultilevel"/>
    <w:tmpl w:val="A7DC16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9C1EA4"/>
    <w:multiLevelType w:val="hybridMultilevel"/>
    <w:tmpl w:val="93163AB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3" w15:restartNumberingAfterBreak="0">
    <w:nsid w:val="7816397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C5A4B29"/>
    <w:multiLevelType w:val="hybridMultilevel"/>
    <w:tmpl w:val="3D38EB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FE5D2A"/>
    <w:multiLevelType w:val="hybridMultilevel"/>
    <w:tmpl w:val="C1824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83427"/>
    <w:multiLevelType w:val="hybridMultilevel"/>
    <w:tmpl w:val="329846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5853086">
    <w:abstractNumId w:val="22"/>
  </w:num>
  <w:num w:numId="2" w16cid:durableId="1887446045">
    <w:abstractNumId w:val="32"/>
    <w:lvlOverride w:ilvl="0">
      <w:startOverride w:val="1"/>
    </w:lvlOverride>
  </w:num>
  <w:num w:numId="3" w16cid:durableId="907500661">
    <w:abstractNumId w:val="17"/>
  </w:num>
  <w:num w:numId="4" w16cid:durableId="150951661">
    <w:abstractNumId w:val="26"/>
  </w:num>
  <w:num w:numId="5" w16cid:durableId="803275050">
    <w:abstractNumId w:val="9"/>
  </w:num>
  <w:num w:numId="6" w16cid:durableId="1382241697">
    <w:abstractNumId w:val="36"/>
  </w:num>
  <w:num w:numId="7" w16cid:durableId="1351108296">
    <w:abstractNumId w:val="42"/>
  </w:num>
  <w:num w:numId="8" w16cid:durableId="1655406282">
    <w:abstractNumId w:val="30"/>
  </w:num>
  <w:num w:numId="9" w16cid:durableId="974144710">
    <w:abstractNumId w:val="8"/>
  </w:num>
  <w:num w:numId="10" w16cid:durableId="323363475">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16cid:durableId="191966036">
    <w:abstractNumId w:val="15"/>
  </w:num>
  <w:num w:numId="12" w16cid:durableId="1630893842">
    <w:abstractNumId w:val="7"/>
  </w:num>
  <w:num w:numId="13" w16cid:durableId="1047875547">
    <w:abstractNumId w:val="44"/>
  </w:num>
  <w:num w:numId="14" w16cid:durableId="1474372698">
    <w:abstractNumId w:val="39"/>
  </w:num>
  <w:num w:numId="15" w16cid:durableId="1239291586">
    <w:abstractNumId w:val="43"/>
  </w:num>
  <w:num w:numId="16" w16cid:durableId="112872009">
    <w:abstractNumId w:val="41"/>
  </w:num>
  <w:num w:numId="17" w16cid:durableId="360857658">
    <w:abstractNumId w:val="5"/>
  </w:num>
  <w:num w:numId="18" w16cid:durableId="571085137">
    <w:abstractNumId w:val="21"/>
  </w:num>
  <w:num w:numId="19" w16cid:durableId="1681006839">
    <w:abstractNumId w:val="10"/>
  </w:num>
  <w:num w:numId="20" w16cid:durableId="1794397339">
    <w:abstractNumId w:val="12"/>
  </w:num>
  <w:num w:numId="21" w16cid:durableId="1865941120">
    <w:abstractNumId w:val="20"/>
  </w:num>
  <w:num w:numId="22" w16cid:durableId="1247039041">
    <w:abstractNumId w:val="29"/>
  </w:num>
  <w:num w:numId="23" w16cid:durableId="1747725951">
    <w:abstractNumId w:val="24"/>
  </w:num>
  <w:num w:numId="24" w16cid:durableId="2023629091">
    <w:abstractNumId w:val="27"/>
  </w:num>
  <w:num w:numId="25" w16cid:durableId="1918439600">
    <w:abstractNumId w:val="46"/>
  </w:num>
  <w:num w:numId="26" w16cid:durableId="1876891708">
    <w:abstractNumId w:val="6"/>
  </w:num>
  <w:num w:numId="27" w16cid:durableId="1628508860">
    <w:abstractNumId w:val="37"/>
  </w:num>
  <w:num w:numId="28" w16cid:durableId="1485660881">
    <w:abstractNumId w:val="16"/>
  </w:num>
  <w:num w:numId="29" w16cid:durableId="1082482899">
    <w:abstractNumId w:val="40"/>
  </w:num>
  <w:num w:numId="30" w16cid:durableId="1131098115">
    <w:abstractNumId w:val="2"/>
  </w:num>
  <w:num w:numId="31" w16cid:durableId="1239941304">
    <w:abstractNumId w:val="28"/>
  </w:num>
  <w:num w:numId="32" w16cid:durableId="362754575">
    <w:abstractNumId w:val="18"/>
  </w:num>
  <w:num w:numId="33" w16cid:durableId="222328448">
    <w:abstractNumId w:val="31"/>
  </w:num>
  <w:num w:numId="34" w16cid:durableId="1490752320">
    <w:abstractNumId w:val="25"/>
  </w:num>
  <w:num w:numId="35" w16cid:durableId="988554817">
    <w:abstractNumId w:val="33"/>
  </w:num>
  <w:num w:numId="36" w16cid:durableId="880552163">
    <w:abstractNumId w:val="35"/>
  </w:num>
  <w:num w:numId="37" w16cid:durableId="972558000">
    <w:abstractNumId w:val="13"/>
  </w:num>
  <w:num w:numId="38" w16cid:durableId="243609244">
    <w:abstractNumId w:val="38"/>
  </w:num>
  <w:num w:numId="39" w16cid:durableId="371928826">
    <w:abstractNumId w:val="19"/>
  </w:num>
  <w:num w:numId="40" w16cid:durableId="200134559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1" w16cid:durableId="162792070">
    <w:abstractNumId w:val="4"/>
  </w:num>
  <w:num w:numId="42" w16cid:durableId="444883080">
    <w:abstractNumId w:val="34"/>
  </w:num>
  <w:num w:numId="43" w16cid:durableId="967666286">
    <w:abstractNumId w:val="23"/>
  </w:num>
  <w:num w:numId="44" w16cid:durableId="1164786854">
    <w:abstractNumId w:val="45"/>
  </w:num>
  <w:num w:numId="45" w16cid:durableId="1255439095">
    <w:abstractNumId w:val="11"/>
  </w:num>
  <w:num w:numId="46" w16cid:durableId="1154681652">
    <w:abstractNumId w:val="3"/>
  </w:num>
  <w:num w:numId="47" w16cid:durableId="386152762">
    <w:abstractNumId w:val="14"/>
  </w:num>
  <w:num w:numId="48" w16cid:durableId="1482693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1A"/>
    <w:rsid w:val="00000677"/>
    <w:rsid w:val="0003049E"/>
    <w:rsid w:val="0003572E"/>
    <w:rsid w:val="00067EB7"/>
    <w:rsid w:val="0007470C"/>
    <w:rsid w:val="000A7FD5"/>
    <w:rsid w:val="000D4BAD"/>
    <w:rsid w:val="000E0B4F"/>
    <w:rsid w:val="000E5B07"/>
    <w:rsid w:val="000F690F"/>
    <w:rsid w:val="00102090"/>
    <w:rsid w:val="00120591"/>
    <w:rsid w:val="0012703B"/>
    <w:rsid w:val="00134FC0"/>
    <w:rsid w:val="001624B9"/>
    <w:rsid w:val="00163E10"/>
    <w:rsid w:val="00165619"/>
    <w:rsid w:val="00174A40"/>
    <w:rsid w:val="001948E2"/>
    <w:rsid w:val="001B5821"/>
    <w:rsid w:val="00206ED3"/>
    <w:rsid w:val="00254B53"/>
    <w:rsid w:val="00287234"/>
    <w:rsid w:val="002B6FE8"/>
    <w:rsid w:val="00331B5B"/>
    <w:rsid w:val="003427A4"/>
    <w:rsid w:val="00380A4B"/>
    <w:rsid w:val="00392AE8"/>
    <w:rsid w:val="003A728A"/>
    <w:rsid w:val="003C1509"/>
    <w:rsid w:val="003E222C"/>
    <w:rsid w:val="00400ACD"/>
    <w:rsid w:val="0040673A"/>
    <w:rsid w:val="00510CD4"/>
    <w:rsid w:val="00511F1C"/>
    <w:rsid w:val="00515892"/>
    <w:rsid w:val="005A49E2"/>
    <w:rsid w:val="005B2208"/>
    <w:rsid w:val="005B71A7"/>
    <w:rsid w:val="005C3B45"/>
    <w:rsid w:val="00653546"/>
    <w:rsid w:val="007761AB"/>
    <w:rsid w:val="00797080"/>
    <w:rsid w:val="007B0CFA"/>
    <w:rsid w:val="007F3ACB"/>
    <w:rsid w:val="00847DE7"/>
    <w:rsid w:val="00856CEC"/>
    <w:rsid w:val="008C3967"/>
    <w:rsid w:val="00903B8E"/>
    <w:rsid w:val="00913125"/>
    <w:rsid w:val="00971839"/>
    <w:rsid w:val="00980720"/>
    <w:rsid w:val="00993207"/>
    <w:rsid w:val="00A02D4A"/>
    <w:rsid w:val="00A604BE"/>
    <w:rsid w:val="00A633BC"/>
    <w:rsid w:val="00AA3FC8"/>
    <w:rsid w:val="00AD07DF"/>
    <w:rsid w:val="00AF29CE"/>
    <w:rsid w:val="00B01921"/>
    <w:rsid w:val="00B344FB"/>
    <w:rsid w:val="00B562FD"/>
    <w:rsid w:val="00BD33AE"/>
    <w:rsid w:val="00C3511A"/>
    <w:rsid w:val="00C80AD7"/>
    <w:rsid w:val="00C83EA8"/>
    <w:rsid w:val="00CA7752"/>
    <w:rsid w:val="00D10DDE"/>
    <w:rsid w:val="00D43390"/>
    <w:rsid w:val="00D633A3"/>
    <w:rsid w:val="00D82203"/>
    <w:rsid w:val="00D9785B"/>
    <w:rsid w:val="00E33F72"/>
    <w:rsid w:val="00E37726"/>
    <w:rsid w:val="00F6326E"/>
    <w:rsid w:val="00F80F97"/>
    <w:rsid w:val="00F90B0B"/>
    <w:rsid w:val="00FE2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6C455B"/>
  <w15:chartTrackingRefBased/>
  <w15:docId w15:val="{2F65789F-2722-4CBE-BB9A-C8C6AE79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11A"/>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qFormat/>
    <w:rsid w:val="00971839"/>
    <w:pPr>
      <w:keepNext/>
      <w:widowControl w:val="0"/>
      <w:outlineLvl w:val="0"/>
    </w:pPr>
    <w:rPr>
      <w:rFonts w:ascii="Autumn" w:eastAsia="Times New Roman" w:hAnsi="Autumn" w:cs="Times New Roman"/>
      <w:snapToGrid w:val="0"/>
      <w:sz w:val="36"/>
      <w:szCs w:val="20"/>
      <w:lang w:eastAsia="en-US"/>
    </w:rPr>
  </w:style>
  <w:style w:type="paragraph" w:styleId="Heading2">
    <w:name w:val="heading 2"/>
    <w:basedOn w:val="Normal"/>
    <w:next w:val="Normal"/>
    <w:link w:val="Heading2Char"/>
    <w:qFormat/>
    <w:rsid w:val="00971839"/>
    <w:pPr>
      <w:keepNext/>
      <w:widowControl w:val="0"/>
      <w:jc w:val="center"/>
      <w:outlineLvl w:val="1"/>
    </w:pPr>
    <w:rPr>
      <w:rFonts w:ascii="Autumn" w:eastAsia="Times New Roman" w:hAnsi="Autumn" w:cs="Times New Roman"/>
      <w:snapToGrid w:val="0"/>
      <w:sz w:val="36"/>
      <w:szCs w:val="20"/>
      <w:lang w:eastAsia="en-US"/>
    </w:rPr>
  </w:style>
  <w:style w:type="paragraph" w:styleId="Heading3">
    <w:name w:val="heading 3"/>
    <w:basedOn w:val="Normal"/>
    <w:next w:val="Normal"/>
    <w:link w:val="Heading3Char"/>
    <w:qFormat/>
    <w:rsid w:val="00971839"/>
    <w:pPr>
      <w:keepNext/>
      <w:widowControl w:val="0"/>
      <w:outlineLvl w:val="2"/>
    </w:pPr>
    <w:rPr>
      <w:rFonts w:ascii="Autumn" w:eastAsia="Times New Roman" w:hAnsi="Autumn" w:cs="Times New Roman"/>
      <w:b/>
      <w:snapToGrid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09"/>
    <w:pPr>
      <w:ind w:left="720"/>
      <w:contextualSpacing/>
    </w:pPr>
  </w:style>
  <w:style w:type="table" w:styleId="TableGrid">
    <w:name w:val="Table Grid"/>
    <w:basedOn w:val="TableNormal"/>
    <w:uiPriority w:val="39"/>
    <w:rsid w:val="000A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71839"/>
    <w:rPr>
      <w:rFonts w:ascii="Autumn" w:eastAsia="Times New Roman" w:hAnsi="Autumn" w:cs="Times New Roman"/>
      <w:snapToGrid w:val="0"/>
      <w:kern w:val="0"/>
      <w:sz w:val="36"/>
      <w:szCs w:val="20"/>
      <w14:ligatures w14:val="none"/>
    </w:rPr>
  </w:style>
  <w:style w:type="character" w:customStyle="1" w:styleId="Heading2Char">
    <w:name w:val="Heading 2 Char"/>
    <w:basedOn w:val="DefaultParagraphFont"/>
    <w:link w:val="Heading2"/>
    <w:rsid w:val="00971839"/>
    <w:rPr>
      <w:rFonts w:ascii="Autumn" w:eastAsia="Times New Roman" w:hAnsi="Autumn" w:cs="Times New Roman"/>
      <w:snapToGrid w:val="0"/>
      <w:kern w:val="0"/>
      <w:sz w:val="36"/>
      <w:szCs w:val="20"/>
      <w14:ligatures w14:val="none"/>
    </w:rPr>
  </w:style>
  <w:style w:type="character" w:customStyle="1" w:styleId="Heading3Char">
    <w:name w:val="Heading 3 Char"/>
    <w:basedOn w:val="DefaultParagraphFont"/>
    <w:link w:val="Heading3"/>
    <w:rsid w:val="00971839"/>
    <w:rPr>
      <w:rFonts w:ascii="Autumn" w:eastAsia="Times New Roman" w:hAnsi="Autumn" w:cs="Times New Roman"/>
      <w:b/>
      <w:snapToGrid w:val="0"/>
      <w:kern w:val="0"/>
      <w:sz w:val="24"/>
      <w:szCs w:val="20"/>
      <w14:ligatures w14:val="none"/>
    </w:rPr>
  </w:style>
  <w:style w:type="character" w:styleId="Hyperlink">
    <w:name w:val="Hyperlink"/>
    <w:basedOn w:val="DefaultParagraphFont"/>
    <w:uiPriority w:val="99"/>
    <w:unhideWhenUsed/>
    <w:rsid w:val="00856CEC"/>
    <w:rPr>
      <w:color w:val="0563C1" w:themeColor="hyperlink"/>
      <w:u w:val="single"/>
    </w:rPr>
  </w:style>
  <w:style w:type="character" w:styleId="UnresolvedMention">
    <w:name w:val="Unresolved Mention"/>
    <w:basedOn w:val="DefaultParagraphFont"/>
    <w:uiPriority w:val="99"/>
    <w:semiHidden/>
    <w:unhideWhenUsed/>
    <w:rsid w:val="00856CEC"/>
    <w:rPr>
      <w:color w:val="605E5C"/>
      <w:shd w:val="clear" w:color="auto" w:fill="E1DFDD"/>
    </w:rPr>
  </w:style>
  <w:style w:type="paragraph" w:styleId="Header">
    <w:name w:val="header"/>
    <w:basedOn w:val="Normal"/>
    <w:link w:val="HeaderChar"/>
    <w:rsid w:val="00134FC0"/>
    <w:pPr>
      <w:tabs>
        <w:tab w:val="center" w:pos="4153"/>
        <w:tab w:val="right" w:pos="8306"/>
      </w:tabs>
      <w:overflowPunct w:val="0"/>
      <w:autoSpaceDE w:val="0"/>
      <w:autoSpaceDN w:val="0"/>
      <w:adjustRightInd w:val="0"/>
      <w:jc w:val="both"/>
      <w:textAlignment w:val="baseline"/>
    </w:pPr>
    <w:rPr>
      <w:rFonts w:ascii="Arial" w:eastAsia="Times New Roman" w:hAnsi="Arial" w:cs="Times New Roman"/>
      <w:szCs w:val="20"/>
      <w:lang w:eastAsia="en-US"/>
    </w:rPr>
  </w:style>
  <w:style w:type="character" w:customStyle="1" w:styleId="HeaderChar">
    <w:name w:val="Header Char"/>
    <w:basedOn w:val="DefaultParagraphFont"/>
    <w:link w:val="Header"/>
    <w:rsid w:val="00134FC0"/>
    <w:rPr>
      <w:rFonts w:ascii="Arial" w:eastAsia="Times New Roman" w:hAnsi="Arial" w:cs="Times New Roman"/>
      <w:kern w:val="0"/>
      <w:szCs w:val="20"/>
      <w14:ligatures w14:val="none"/>
    </w:rPr>
  </w:style>
  <w:style w:type="paragraph" w:styleId="PlainText">
    <w:name w:val="Plain Text"/>
    <w:basedOn w:val="Normal"/>
    <w:link w:val="PlainTextChar"/>
    <w:rsid w:val="00134FC0"/>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134FC0"/>
    <w:rPr>
      <w:rFonts w:ascii="Courier New" w:eastAsia="Times New Roman" w:hAnsi="Courier New"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584882">
      <w:bodyDiv w:val="1"/>
      <w:marLeft w:val="0"/>
      <w:marRight w:val="0"/>
      <w:marTop w:val="0"/>
      <w:marBottom w:val="0"/>
      <w:divBdr>
        <w:top w:val="none" w:sz="0" w:space="0" w:color="auto"/>
        <w:left w:val="none" w:sz="0" w:space="0" w:color="auto"/>
        <w:bottom w:val="none" w:sz="0" w:space="0" w:color="auto"/>
        <w:right w:val="none" w:sz="0" w:space="0" w:color="auto"/>
      </w:divBdr>
    </w:div>
    <w:div w:id="1601838913">
      <w:bodyDiv w:val="1"/>
      <w:marLeft w:val="0"/>
      <w:marRight w:val="0"/>
      <w:marTop w:val="0"/>
      <w:marBottom w:val="0"/>
      <w:divBdr>
        <w:top w:val="none" w:sz="0" w:space="0" w:color="auto"/>
        <w:left w:val="none" w:sz="0" w:space="0" w:color="auto"/>
        <w:bottom w:val="none" w:sz="0" w:space="0" w:color="auto"/>
        <w:right w:val="none" w:sz="0" w:space="0" w:color="auto"/>
      </w:divBdr>
    </w:div>
    <w:div w:id="2037534048">
      <w:bodyDiv w:val="1"/>
      <w:marLeft w:val="0"/>
      <w:marRight w:val="0"/>
      <w:marTop w:val="0"/>
      <w:marBottom w:val="0"/>
      <w:divBdr>
        <w:top w:val="none" w:sz="0" w:space="0" w:color="auto"/>
        <w:left w:val="none" w:sz="0" w:space="0" w:color="auto"/>
        <w:bottom w:val="none" w:sz="0" w:space="0" w:color="auto"/>
        <w:right w:val="none" w:sz="0" w:space="0" w:color="auto"/>
      </w:divBdr>
    </w:div>
    <w:div w:id="20852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Data" Target="diagrams/data1.xml"/><Relationship Id="rId18" Type="http://schemas.openxmlformats.org/officeDocument/2006/relationships/hyperlink" Target="mailto:recuitment@easthallpark.org.uk" TargetMode="External"/><Relationship Id="rId3" Type="http://schemas.openxmlformats.org/officeDocument/2006/relationships/settings" Target="settings.xml"/><Relationship Id="rId21" Type="http://schemas.openxmlformats.org/officeDocument/2006/relationships/image" Target="file:///C:\Users\kenny\AppData\Local\8.%20Corporate\Logo\Easthall%20Park%20Logo%202024\Easthall-Park-logo-small.jpg" TargetMode="Externa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image" Target="file:///C:\Users\kenny\AppData\Local\8.%20Corporate\Logo\Easthall%20Park%20Logo%202024\Easthall-Park-logo-small.jpg" TargetMode="External"/><Relationship Id="rId10" Type="http://schemas.openxmlformats.org/officeDocument/2006/relationships/image" Target="media/image6.png"/><Relationship Id="rId19" Type="http://schemas.openxmlformats.org/officeDocument/2006/relationships/hyperlink" Target="http://www.easthallpark.org.uk/about/vacanci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hyperlink" Target="http://www.nacro.org.uk/what-we-do/resettlement-advice-service/advice/disclosing-crimina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5CFA6-BCBA-45C8-A39E-FFD8CE776BC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8B46336-A2B9-4E18-BA5F-723A17DE56A8}">
      <dgm:prSet phldrT="[Text]"/>
      <dgm:spPr/>
      <dgm:t>
        <a:bodyPr/>
        <a:lstStyle/>
        <a:p>
          <a:pPr algn="ctr"/>
          <a:r>
            <a:rPr lang="en-GB"/>
            <a:t>Values</a:t>
          </a:r>
        </a:p>
      </dgm:t>
    </dgm:pt>
    <dgm:pt modelId="{A057B83F-012F-4705-8922-28B0A17B467B}" type="parTrans" cxnId="{B28461CA-E96B-4D9E-9029-365CA5349ED0}">
      <dgm:prSet/>
      <dgm:spPr/>
      <dgm:t>
        <a:bodyPr/>
        <a:lstStyle/>
        <a:p>
          <a:pPr algn="ctr"/>
          <a:endParaRPr lang="en-GB"/>
        </a:p>
      </dgm:t>
    </dgm:pt>
    <dgm:pt modelId="{6AF803BE-929D-45C9-A582-5852390E2E72}" type="sibTrans" cxnId="{B28461CA-E96B-4D9E-9029-365CA5349ED0}">
      <dgm:prSet/>
      <dgm:spPr/>
      <dgm:t>
        <a:bodyPr/>
        <a:lstStyle/>
        <a:p>
          <a:pPr algn="ctr"/>
          <a:endParaRPr lang="en-GB"/>
        </a:p>
      </dgm:t>
    </dgm:pt>
    <dgm:pt modelId="{1E84BE1C-951C-4E45-8210-B8455BB7FDD7}">
      <dgm:prSet phldrT="[Text]"/>
      <dgm:spPr>
        <a:solidFill>
          <a:schemeClr val="accent1">
            <a:lumMod val="75000"/>
          </a:schemeClr>
        </a:solidFill>
      </dgm:spPr>
      <dgm:t>
        <a:bodyPr/>
        <a:lstStyle/>
        <a:p>
          <a:pPr algn="ctr"/>
          <a:r>
            <a:rPr lang="en-GB" b="1">
              <a:solidFill>
                <a:sysClr val="windowText" lastClr="000000"/>
              </a:solidFill>
            </a:rPr>
            <a:t>Teamwork</a:t>
          </a:r>
        </a:p>
      </dgm:t>
    </dgm:pt>
    <dgm:pt modelId="{C054B732-5755-4C58-959B-EF0A1E587E1A}" type="parTrans" cxnId="{6FBA7C47-ED0A-44AF-B2F9-EACEB92BA241}">
      <dgm:prSet/>
      <dgm:spPr/>
      <dgm:t>
        <a:bodyPr/>
        <a:lstStyle/>
        <a:p>
          <a:pPr algn="ctr"/>
          <a:endParaRPr lang="en-GB"/>
        </a:p>
      </dgm:t>
    </dgm:pt>
    <dgm:pt modelId="{08D1BAD8-12FA-4CCD-B2FB-B7FF5DB388CE}" type="sibTrans" cxnId="{6FBA7C47-ED0A-44AF-B2F9-EACEB92BA241}">
      <dgm:prSet/>
      <dgm:spPr/>
      <dgm:t>
        <a:bodyPr/>
        <a:lstStyle/>
        <a:p>
          <a:pPr algn="ctr"/>
          <a:endParaRPr lang="en-GB"/>
        </a:p>
      </dgm:t>
    </dgm:pt>
    <dgm:pt modelId="{0D05B78F-089A-41E3-ADF2-AF05419F09D1}">
      <dgm:prSet phldrT="[Text]"/>
      <dgm:spPr>
        <a:solidFill>
          <a:srgbClr val="FFFF00"/>
        </a:solidFill>
      </dgm:spPr>
      <dgm:t>
        <a:bodyPr/>
        <a:lstStyle/>
        <a:p>
          <a:pPr algn="ctr"/>
          <a:r>
            <a:rPr lang="en-GB" b="1">
              <a:solidFill>
                <a:sysClr val="windowText" lastClr="000000"/>
              </a:solidFill>
            </a:rPr>
            <a:t>Honesty</a:t>
          </a:r>
        </a:p>
      </dgm:t>
    </dgm:pt>
    <dgm:pt modelId="{DE397DCE-FCDA-4233-BDCB-810E20318B10}" type="parTrans" cxnId="{19C480D3-1868-4A0E-959F-1C09A0BE11B1}">
      <dgm:prSet/>
      <dgm:spPr/>
      <dgm:t>
        <a:bodyPr/>
        <a:lstStyle/>
        <a:p>
          <a:pPr algn="ctr"/>
          <a:endParaRPr lang="en-GB"/>
        </a:p>
      </dgm:t>
    </dgm:pt>
    <dgm:pt modelId="{E8AFC725-8F0B-44D3-B699-053FEF52E172}" type="sibTrans" cxnId="{19C480D3-1868-4A0E-959F-1C09A0BE11B1}">
      <dgm:prSet/>
      <dgm:spPr/>
      <dgm:t>
        <a:bodyPr/>
        <a:lstStyle/>
        <a:p>
          <a:pPr algn="ctr"/>
          <a:endParaRPr lang="en-GB"/>
        </a:p>
      </dgm:t>
    </dgm:pt>
    <dgm:pt modelId="{A1BBEAA3-314E-405E-B7D8-EE6D8C683A6E}">
      <dgm:prSet phldrT="[Text]"/>
      <dgm:spPr>
        <a:solidFill>
          <a:srgbClr val="00FF00"/>
        </a:solidFill>
      </dgm:spPr>
      <dgm:t>
        <a:bodyPr/>
        <a:lstStyle/>
        <a:p>
          <a:pPr algn="ctr"/>
          <a:r>
            <a:rPr lang="en-GB" b="1">
              <a:solidFill>
                <a:sysClr val="windowText" lastClr="000000"/>
              </a:solidFill>
            </a:rPr>
            <a:t>Integrity</a:t>
          </a:r>
        </a:p>
      </dgm:t>
    </dgm:pt>
    <dgm:pt modelId="{8AFE454C-45C2-4EAD-B894-E9D0CBB029E7}" type="parTrans" cxnId="{DD95FB6C-C8A0-4914-A946-75D9F9D5CF14}">
      <dgm:prSet/>
      <dgm:spPr/>
      <dgm:t>
        <a:bodyPr/>
        <a:lstStyle/>
        <a:p>
          <a:pPr algn="ctr"/>
          <a:endParaRPr lang="en-GB"/>
        </a:p>
      </dgm:t>
    </dgm:pt>
    <dgm:pt modelId="{294CAEC1-ABCF-43E3-BED6-F8DCF0AFBE39}" type="sibTrans" cxnId="{DD95FB6C-C8A0-4914-A946-75D9F9D5CF14}">
      <dgm:prSet/>
      <dgm:spPr/>
      <dgm:t>
        <a:bodyPr/>
        <a:lstStyle/>
        <a:p>
          <a:pPr algn="ctr"/>
          <a:endParaRPr lang="en-GB"/>
        </a:p>
      </dgm:t>
    </dgm:pt>
    <dgm:pt modelId="{38A8BB16-2CA7-4220-806C-DAC9FD00C7E7}">
      <dgm:prSet phldrT="[Text]"/>
      <dgm:spPr>
        <a:solidFill>
          <a:srgbClr val="FF0066"/>
        </a:solidFill>
      </dgm:spPr>
      <dgm:t>
        <a:bodyPr/>
        <a:lstStyle/>
        <a:p>
          <a:pPr algn="ctr"/>
          <a:r>
            <a:rPr lang="en-GB" b="1">
              <a:solidFill>
                <a:sysClr val="windowText" lastClr="000000"/>
              </a:solidFill>
            </a:rPr>
            <a:t>Visionary</a:t>
          </a:r>
          <a:r>
            <a:rPr lang="en-GB"/>
            <a:t> </a:t>
          </a:r>
        </a:p>
      </dgm:t>
    </dgm:pt>
    <dgm:pt modelId="{95C13162-5E92-4183-A6A3-FC8A70FDCE98}" type="parTrans" cxnId="{BC9102F9-4579-406A-8F93-FBA249EA9B78}">
      <dgm:prSet/>
      <dgm:spPr/>
      <dgm:t>
        <a:bodyPr/>
        <a:lstStyle/>
        <a:p>
          <a:pPr algn="ctr"/>
          <a:endParaRPr lang="en-GB"/>
        </a:p>
      </dgm:t>
    </dgm:pt>
    <dgm:pt modelId="{72C7039C-895E-4A88-A0A2-974E119045B9}" type="sibTrans" cxnId="{BC9102F9-4579-406A-8F93-FBA249EA9B78}">
      <dgm:prSet/>
      <dgm:spPr/>
      <dgm:t>
        <a:bodyPr/>
        <a:lstStyle/>
        <a:p>
          <a:pPr algn="ctr"/>
          <a:endParaRPr lang="en-GB"/>
        </a:p>
      </dgm:t>
    </dgm:pt>
    <dgm:pt modelId="{D2E625BF-EAD8-4757-9A6F-1B73D891FFEF}">
      <dgm:prSet/>
      <dgm:spPr>
        <a:solidFill>
          <a:srgbClr val="FF3300"/>
        </a:solidFill>
      </dgm:spPr>
      <dgm:t>
        <a:bodyPr/>
        <a:lstStyle/>
        <a:p>
          <a:pPr algn="ctr"/>
          <a:r>
            <a:rPr lang="en-GB" b="1">
              <a:solidFill>
                <a:sysClr val="windowText" lastClr="000000"/>
              </a:solidFill>
            </a:rPr>
            <a:t>Excellence</a:t>
          </a:r>
        </a:p>
      </dgm:t>
    </dgm:pt>
    <dgm:pt modelId="{6086908C-387D-4C66-BF24-0CB6BE489418}" type="parTrans" cxnId="{B955A34C-3227-4F3E-B977-65E719500CFC}">
      <dgm:prSet/>
      <dgm:spPr/>
      <dgm:t>
        <a:bodyPr/>
        <a:lstStyle/>
        <a:p>
          <a:pPr algn="ctr"/>
          <a:endParaRPr lang="en-GB"/>
        </a:p>
      </dgm:t>
    </dgm:pt>
    <dgm:pt modelId="{4875635E-268C-44E6-8642-422C29777377}" type="sibTrans" cxnId="{B955A34C-3227-4F3E-B977-65E719500CFC}">
      <dgm:prSet/>
      <dgm:spPr/>
      <dgm:t>
        <a:bodyPr/>
        <a:lstStyle/>
        <a:p>
          <a:pPr algn="ctr"/>
          <a:endParaRPr lang="en-GB"/>
        </a:p>
      </dgm:t>
    </dgm:pt>
    <dgm:pt modelId="{2855EA3B-E922-43EA-8BC1-362128A18722}">
      <dgm:prSet/>
      <dgm:spPr/>
      <dgm:t>
        <a:bodyPr/>
        <a:lstStyle/>
        <a:p>
          <a:pPr algn="ctr"/>
          <a:r>
            <a:rPr lang="en-GB" b="1">
              <a:solidFill>
                <a:sysClr val="windowText" lastClr="000000"/>
              </a:solidFill>
            </a:rPr>
            <a:t>Relationships</a:t>
          </a:r>
        </a:p>
      </dgm:t>
    </dgm:pt>
    <dgm:pt modelId="{4383FE43-1E15-4117-8FBA-F0B1D4D071AC}" type="parTrans" cxnId="{1A929F39-5C86-4DE3-9A81-252A819F2D1A}">
      <dgm:prSet/>
      <dgm:spPr/>
      <dgm:t>
        <a:bodyPr/>
        <a:lstStyle/>
        <a:p>
          <a:pPr algn="ctr"/>
          <a:endParaRPr lang="en-GB"/>
        </a:p>
      </dgm:t>
    </dgm:pt>
    <dgm:pt modelId="{6E8D4CD7-6DD8-463B-A977-9B04046E9675}" type="sibTrans" cxnId="{1A929F39-5C86-4DE3-9A81-252A819F2D1A}">
      <dgm:prSet/>
      <dgm:spPr/>
      <dgm:t>
        <a:bodyPr/>
        <a:lstStyle/>
        <a:p>
          <a:pPr algn="ctr"/>
          <a:endParaRPr lang="en-GB"/>
        </a:p>
      </dgm:t>
    </dgm:pt>
    <dgm:pt modelId="{007FC604-2C60-4C0E-946C-56D4321DB893}" type="pres">
      <dgm:prSet presAssocID="{92A5CFA6-BCBA-45C8-A39E-FFD8CE776BC6}" presName="Name0" presStyleCnt="0">
        <dgm:presLayoutVars>
          <dgm:chMax val="1"/>
          <dgm:dir/>
          <dgm:animLvl val="ctr"/>
          <dgm:resizeHandles val="exact"/>
        </dgm:presLayoutVars>
      </dgm:prSet>
      <dgm:spPr/>
    </dgm:pt>
    <dgm:pt modelId="{AA9C8739-4548-47DB-8E2F-5899533D5F00}" type="pres">
      <dgm:prSet presAssocID="{F8B46336-A2B9-4E18-BA5F-723A17DE56A8}" presName="centerShape" presStyleLbl="node0" presStyleIdx="0" presStyleCnt="1"/>
      <dgm:spPr/>
    </dgm:pt>
    <dgm:pt modelId="{A6F117A3-3412-43C6-B4CA-B24A2667E266}" type="pres">
      <dgm:prSet presAssocID="{1E84BE1C-951C-4E45-8210-B8455BB7FDD7}" presName="node" presStyleLbl="node1" presStyleIdx="0" presStyleCnt="6">
        <dgm:presLayoutVars>
          <dgm:bulletEnabled val="1"/>
        </dgm:presLayoutVars>
      </dgm:prSet>
      <dgm:spPr/>
    </dgm:pt>
    <dgm:pt modelId="{2B755790-1F52-4660-B9CC-FEF94701B188}" type="pres">
      <dgm:prSet presAssocID="{1E84BE1C-951C-4E45-8210-B8455BB7FDD7}" presName="dummy" presStyleCnt="0"/>
      <dgm:spPr/>
    </dgm:pt>
    <dgm:pt modelId="{F0308DA5-BFF0-4ABD-88AB-243EFFA90F5A}" type="pres">
      <dgm:prSet presAssocID="{08D1BAD8-12FA-4CCD-B2FB-B7FF5DB388CE}" presName="sibTrans" presStyleLbl="sibTrans2D1" presStyleIdx="0" presStyleCnt="6"/>
      <dgm:spPr/>
    </dgm:pt>
    <dgm:pt modelId="{37E1449C-CA35-4DFF-9AB4-153AF6BC8520}" type="pres">
      <dgm:prSet presAssocID="{0D05B78F-089A-41E3-ADF2-AF05419F09D1}" presName="node" presStyleLbl="node1" presStyleIdx="1" presStyleCnt="6">
        <dgm:presLayoutVars>
          <dgm:bulletEnabled val="1"/>
        </dgm:presLayoutVars>
      </dgm:prSet>
      <dgm:spPr/>
    </dgm:pt>
    <dgm:pt modelId="{E14881B7-0B82-4CA5-B927-034781312484}" type="pres">
      <dgm:prSet presAssocID="{0D05B78F-089A-41E3-ADF2-AF05419F09D1}" presName="dummy" presStyleCnt="0"/>
      <dgm:spPr/>
    </dgm:pt>
    <dgm:pt modelId="{4010D970-57E3-4726-AE26-0502631A2B97}" type="pres">
      <dgm:prSet presAssocID="{E8AFC725-8F0B-44D3-B699-053FEF52E172}" presName="sibTrans" presStyleLbl="sibTrans2D1" presStyleIdx="1" presStyleCnt="6"/>
      <dgm:spPr/>
    </dgm:pt>
    <dgm:pt modelId="{73AB2699-FFC2-4EAA-88C7-8C70C45C28A9}" type="pres">
      <dgm:prSet presAssocID="{2855EA3B-E922-43EA-8BC1-362128A18722}" presName="node" presStyleLbl="node1" presStyleIdx="2" presStyleCnt="6">
        <dgm:presLayoutVars>
          <dgm:bulletEnabled val="1"/>
        </dgm:presLayoutVars>
      </dgm:prSet>
      <dgm:spPr/>
    </dgm:pt>
    <dgm:pt modelId="{FEA2AAF3-76F6-4E18-8353-09EDCE50DE23}" type="pres">
      <dgm:prSet presAssocID="{2855EA3B-E922-43EA-8BC1-362128A18722}" presName="dummy" presStyleCnt="0"/>
      <dgm:spPr/>
    </dgm:pt>
    <dgm:pt modelId="{DDC293CC-E77F-48E1-89C0-802AD6716DF7}" type="pres">
      <dgm:prSet presAssocID="{6E8D4CD7-6DD8-463B-A977-9B04046E9675}" presName="sibTrans" presStyleLbl="sibTrans2D1" presStyleIdx="2" presStyleCnt="6"/>
      <dgm:spPr/>
    </dgm:pt>
    <dgm:pt modelId="{6AD13777-8AF2-45BE-9F33-EF4453F35221}" type="pres">
      <dgm:prSet presAssocID="{A1BBEAA3-314E-405E-B7D8-EE6D8C683A6E}" presName="node" presStyleLbl="node1" presStyleIdx="3" presStyleCnt="6">
        <dgm:presLayoutVars>
          <dgm:bulletEnabled val="1"/>
        </dgm:presLayoutVars>
      </dgm:prSet>
      <dgm:spPr/>
    </dgm:pt>
    <dgm:pt modelId="{7BCE8501-3C4B-4FE9-AE58-D30ED977DBDF}" type="pres">
      <dgm:prSet presAssocID="{A1BBEAA3-314E-405E-B7D8-EE6D8C683A6E}" presName="dummy" presStyleCnt="0"/>
      <dgm:spPr/>
    </dgm:pt>
    <dgm:pt modelId="{235FD144-D925-40FC-B9E9-C5AE6C4C6E4E}" type="pres">
      <dgm:prSet presAssocID="{294CAEC1-ABCF-43E3-BED6-F8DCF0AFBE39}" presName="sibTrans" presStyleLbl="sibTrans2D1" presStyleIdx="3" presStyleCnt="6"/>
      <dgm:spPr/>
    </dgm:pt>
    <dgm:pt modelId="{4E8372F6-939E-4540-86AF-138C5C790BF8}" type="pres">
      <dgm:prSet presAssocID="{38A8BB16-2CA7-4220-806C-DAC9FD00C7E7}" presName="node" presStyleLbl="node1" presStyleIdx="4" presStyleCnt="6">
        <dgm:presLayoutVars>
          <dgm:bulletEnabled val="1"/>
        </dgm:presLayoutVars>
      </dgm:prSet>
      <dgm:spPr/>
    </dgm:pt>
    <dgm:pt modelId="{ADD0008E-CE90-4C05-94E5-78E5CE883613}" type="pres">
      <dgm:prSet presAssocID="{38A8BB16-2CA7-4220-806C-DAC9FD00C7E7}" presName="dummy" presStyleCnt="0"/>
      <dgm:spPr/>
    </dgm:pt>
    <dgm:pt modelId="{DE302C5B-69D7-4689-A7AF-972B6C34B553}" type="pres">
      <dgm:prSet presAssocID="{72C7039C-895E-4A88-A0A2-974E119045B9}" presName="sibTrans" presStyleLbl="sibTrans2D1" presStyleIdx="4" presStyleCnt="6"/>
      <dgm:spPr/>
    </dgm:pt>
    <dgm:pt modelId="{058A8FAB-602B-41C9-83F6-5C9177E35558}" type="pres">
      <dgm:prSet presAssocID="{D2E625BF-EAD8-4757-9A6F-1B73D891FFEF}" presName="node" presStyleLbl="node1" presStyleIdx="5" presStyleCnt="6">
        <dgm:presLayoutVars>
          <dgm:bulletEnabled val="1"/>
        </dgm:presLayoutVars>
      </dgm:prSet>
      <dgm:spPr/>
    </dgm:pt>
    <dgm:pt modelId="{68C3F386-916E-433D-97E0-77C5DD765A37}" type="pres">
      <dgm:prSet presAssocID="{D2E625BF-EAD8-4757-9A6F-1B73D891FFEF}" presName="dummy" presStyleCnt="0"/>
      <dgm:spPr/>
    </dgm:pt>
    <dgm:pt modelId="{67503457-FE1F-4F55-9EE4-FAF68D20A1BB}" type="pres">
      <dgm:prSet presAssocID="{4875635E-268C-44E6-8642-422C29777377}" presName="sibTrans" presStyleLbl="sibTrans2D1" presStyleIdx="5" presStyleCnt="6"/>
      <dgm:spPr/>
    </dgm:pt>
  </dgm:ptLst>
  <dgm:cxnLst>
    <dgm:cxn modelId="{55479405-362C-4113-82BB-DDDA7E171E29}" type="presOf" srcId="{F8B46336-A2B9-4E18-BA5F-723A17DE56A8}" destId="{AA9C8739-4548-47DB-8E2F-5899533D5F00}" srcOrd="0" destOrd="0" presId="urn:microsoft.com/office/officeart/2005/8/layout/radial6"/>
    <dgm:cxn modelId="{96CA8013-5B1B-40F8-9D60-E82C7874F29B}" type="presOf" srcId="{08D1BAD8-12FA-4CCD-B2FB-B7FF5DB388CE}" destId="{F0308DA5-BFF0-4ABD-88AB-243EFFA90F5A}" srcOrd="0" destOrd="0" presId="urn:microsoft.com/office/officeart/2005/8/layout/radial6"/>
    <dgm:cxn modelId="{DCB6681F-FCDA-4A91-B3FA-D560CBC630EE}" type="presOf" srcId="{0D05B78F-089A-41E3-ADF2-AF05419F09D1}" destId="{37E1449C-CA35-4DFF-9AB4-153AF6BC8520}" srcOrd="0" destOrd="0" presId="urn:microsoft.com/office/officeart/2005/8/layout/radial6"/>
    <dgm:cxn modelId="{1A929F39-5C86-4DE3-9A81-252A819F2D1A}" srcId="{F8B46336-A2B9-4E18-BA5F-723A17DE56A8}" destId="{2855EA3B-E922-43EA-8BC1-362128A18722}" srcOrd="2" destOrd="0" parTransId="{4383FE43-1E15-4117-8FBA-F0B1D4D071AC}" sibTransId="{6E8D4CD7-6DD8-463B-A977-9B04046E9675}"/>
    <dgm:cxn modelId="{8D5DFF3E-860A-4323-BE45-A51B4E4EA8FB}" type="presOf" srcId="{1E84BE1C-951C-4E45-8210-B8455BB7FDD7}" destId="{A6F117A3-3412-43C6-B4CA-B24A2667E266}" srcOrd="0" destOrd="0" presId="urn:microsoft.com/office/officeart/2005/8/layout/radial6"/>
    <dgm:cxn modelId="{43D30F67-16D8-47AE-A0E3-34F16F4861B5}" type="presOf" srcId="{E8AFC725-8F0B-44D3-B699-053FEF52E172}" destId="{4010D970-57E3-4726-AE26-0502631A2B97}" srcOrd="0" destOrd="0" presId="urn:microsoft.com/office/officeart/2005/8/layout/radial6"/>
    <dgm:cxn modelId="{6FBA7C47-ED0A-44AF-B2F9-EACEB92BA241}" srcId="{F8B46336-A2B9-4E18-BA5F-723A17DE56A8}" destId="{1E84BE1C-951C-4E45-8210-B8455BB7FDD7}" srcOrd="0" destOrd="0" parTransId="{C054B732-5755-4C58-959B-EF0A1E587E1A}" sibTransId="{08D1BAD8-12FA-4CCD-B2FB-B7FF5DB388CE}"/>
    <dgm:cxn modelId="{2E6F8E49-EAB5-44D4-9089-BC0042ADBCDE}" type="presOf" srcId="{A1BBEAA3-314E-405E-B7D8-EE6D8C683A6E}" destId="{6AD13777-8AF2-45BE-9F33-EF4453F35221}" srcOrd="0" destOrd="0" presId="urn:microsoft.com/office/officeart/2005/8/layout/radial6"/>
    <dgm:cxn modelId="{99AE526C-80C3-4C17-B02C-CE68807AE792}" type="presOf" srcId="{4875635E-268C-44E6-8642-422C29777377}" destId="{67503457-FE1F-4F55-9EE4-FAF68D20A1BB}" srcOrd="0" destOrd="0" presId="urn:microsoft.com/office/officeart/2005/8/layout/radial6"/>
    <dgm:cxn modelId="{B955A34C-3227-4F3E-B977-65E719500CFC}" srcId="{F8B46336-A2B9-4E18-BA5F-723A17DE56A8}" destId="{D2E625BF-EAD8-4757-9A6F-1B73D891FFEF}" srcOrd="5" destOrd="0" parTransId="{6086908C-387D-4C66-BF24-0CB6BE489418}" sibTransId="{4875635E-268C-44E6-8642-422C29777377}"/>
    <dgm:cxn modelId="{DD95FB6C-C8A0-4914-A946-75D9F9D5CF14}" srcId="{F8B46336-A2B9-4E18-BA5F-723A17DE56A8}" destId="{A1BBEAA3-314E-405E-B7D8-EE6D8C683A6E}" srcOrd="3" destOrd="0" parTransId="{8AFE454C-45C2-4EAD-B894-E9D0CBB029E7}" sibTransId="{294CAEC1-ABCF-43E3-BED6-F8DCF0AFBE39}"/>
    <dgm:cxn modelId="{DCB7576D-3849-4003-BE97-DC3AAE287FD5}" type="presOf" srcId="{38A8BB16-2CA7-4220-806C-DAC9FD00C7E7}" destId="{4E8372F6-939E-4540-86AF-138C5C790BF8}" srcOrd="0" destOrd="0" presId="urn:microsoft.com/office/officeart/2005/8/layout/radial6"/>
    <dgm:cxn modelId="{35BA09A8-E921-4587-9FDA-D66E2490AC54}" type="presOf" srcId="{92A5CFA6-BCBA-45C8-A39E-FFD8CE776BC6}" destId="{007FC604-2C60-4C0E-946C-56D4321DB893}" srcOrd="0" destOrd="0" presId="urn:microsoft.com/office/officeart/2005/8/layout/radial6"/>
    <dgm:cxn modelId="{FA4AFCAF-43E6-47A7-AFDD-E6F2C240D4E5}" type="presOf" srcId="{2855EA3B-E922-43EA-8BC1-362128A18722}" destId="{73AB2699-FFC2-4EAA-88C7-8C70C45C28A9}" srcOrd="0" destOrd="0" presId="urn:microsoft.com/office/officeart/2005/8/layout/radial6"/>
    <dgm:cxn modelId="{B28461CA-E96B-4D9E-9029-365CA5349ED0}" srcId="{92A5CFA6-BCBA-45C8-A39E-FFD8CE776BC6}" destId="{F8B46336-A2B9-4E18-BA5F-723A17DE56A8}" srcOrd="0" destOrd="0" parTransId="{A057B83F-012F-4705-8922-28B0A17B467B}" sibTransId="{6AF803BE-929D-45C9-A582-5852390E2E72}"/>
    <dgm:cxn modelId="{19C480D3-1868-4A0E-959F-1C09A0BE11B1}" srcId="{F8B46336-A2B9-4E18-BA5F-723A17DE56A8}" destId="{0D05B78F-089A-41E3-ADF2-AF05419F09D1}" srcOrd="1" destOrd="0" parTransId="{DE397DCE-FCDA-4233-BDCB-810E20318B10}" sibTransId="{E8AFC725-8F0B-44D3-B699-053FEF52E172}"/>
    <dgm:cxn modelId="{9C5B34E4-8C62-4A71-8BB5-BC39B75AA13C}" type="presOf" srcId="{D2E625BF-EAD8-4757-9A6F-1B73D891FFEF}" destId="{058A8FAB-602B-41C9-83F6-5C9177E35558}" srcOrd="0" destOrd="0" presId="urn:microsoft.com/office/officeart/2005/8/layout/radial6"/>
    <dgm:cxn modelId="{CD6345F5-4108-4B1F-8160-7A8A8ABF12B9}" type="presOf" srcId="{6E8D4CD7-6DD8-463B-A977-9B04046E9675}" destId="{DDC293CC-E77F-48E1-89C0-802AD6716DF7}" srcOrd="0" destOrd="0" presId="urn:microsoft.com/office/officeart/2005/8/layout/radial6"/>
    <dgm:cxn modelId="{925CBBF6-D767-4AE7-AA76-C82FE0F693CA}" type="presOf" srcId="{294CAEC1-ABCF-43E3-BED6-F8DCF0AFBE39}" destId="{235FD144-D925-40FC-B9E9-C5AE6C4C6E4E}" srcOrd="0" destOrd="0" presId="urn:microsoft.com/office/officeart/2005/8/layout/radial6"/>
    <dgm:cxn modelId="{BC9102F9-4579-406A-8F93-FBA249EA9B78}" srcId="{F8B46336-A2B9-4E18-BA5F-723A17DE56A8}" destId="{38A8BB16-2CA7-4220-806C-DAC9FD00C7E7}" srcOrd="4" destOrd="0" parTransId="{95C13162-5E92-4183-A6A3-FC8A70FDCE98}" sibTransId="{72C7039C-895E-4A88-A0A2-974E119045B9}"/>
    <dgm:cxn modelId="{5BF447FF-8677-4C19-9B33-001FF5164EB2}" type="presOf" srcId="{72C7039C-895E-4A88-A0A2-974E119045B9}" destId="{DE302C5B-69D7-4689-A7AF-972B6C34B553}" srcOrd="0" destOrd="0" presId="urn:microsoft.com/office/officeart/2005/8/layout/radial6"/>
    <dgm:cxn modelId="{25F330A2-9340-4DCB-B971-C3D3BEF09C53}" type="presParOf" srcId="{007FC604-2C60-4C0E-946C-56D4321DB893}" destId="{AA9C8739-4548-47DB-8E2F-5899533D5F00}" srcOrd="0" destOrd="0" presId="urn:microsoft.com/office/officeart/2005/8/layout/radial6"/>
    <dgm:cxn modelId="{5C3E874A-3DD9-498C-85E8-878BF2E212C2}" type="presParOf" srcId="{007FC604-2C60-4C0E-946C-56D4321DB893}" destId="{A6F117A3-3412-43C6-B4CA-B24A2667E266}" srcOrd="1" destOrd="0" presId="urn:microsoft.com/office/officeart/2005/8/layout/radial6"/>
    <dgm:cxn modelId="{F220542F-3011-4BFA-9073-A66099F56A77}" type="presParOf" srcId="{007FC604-2C60-4C0E-946C-56D4321DB893}" destId="{2B755790-1F52-4660-B9CC-FEF94701B188}" srcOrd="2" destOrd="0" presId="urn:microsoft.com/office/officeart/2005/8/layout/radial6"/>
    <dgm:cxn modelId="{38C39E4B-AE92-4D94-AABD-19D67F4422AC}" type="presParOf" srcId="{007FC604-2C60-4C0E-946C-56D4321DB893}" destId="{F0308DA5-BFF0-4ABD-88AB-243EFFA90F5A}" srcOrd="3" destOrd="0" presId="urn:microsoft.com/office/officeart/2005/8/layout/radial6"/>
    <dgm:cxn modelId="{6D832405-8FDE-4183-AFCA-3657F1E4E5D1}" type="presParOf" srcId="{007FC604-2C60-4C0E-946C-56D4321DB893}" destId="{37E1449C-CA35-4DFF-9AB4-153AF6BC8520}" srcOrd="4" destOrd="0" presId="urn:microsoft.com/office/officeart/2005/8/layout/radial6"/>
    <dgm:cxn modelId="{52C15357-C4D3-4ADA-89B6-2E79EE7C3B53}" type="presParOf" srcId="{007FC604-2C60-4C0E-946C-56D4321DB893}" destId="{E14881B7-0B82-4CA5-B927-034781312484}" srcOrd="5" destOrd="0" presId="urn:microsoft.com/office/officeart/2005/8/layout/radial6"/>
    <dgm:cxn modelId="{52AC85B3-7B5F-4352-B917-6DE383B09784}" type="presParOf" srcId="{007FC604-2C60-4C0E-946C-56D4321DB893}" destId="{4010D970-57E3-4726-AE26-0502631A2B97}" srcOrd="6" destOrd="0" presId="urn:microsoft.com/office/officeart/2005/8/layout/radial6"/>
    <dgm:cxn modelId="{7C0B3394-E8C4-4F03-BA59-F64FB2FE5A47}" type="presParOf" srcId="{007FC604-2C60-4C0E-946C-56D4321DB893}" destId="{73AB2699-FFC2-4EAA-88C7-8C70C45C28A9}" srcOrd="7" destOrd="0" presId="urn:microsoft.com/office/officeart/2005/8/layout/radial6"/>
    <dgm:cxn modelId="{1F94EEF8-2E8C-4D83-9468-AD06A5C99C6A}" type="presParOf" srcId="{007FC604-2C60-4C0E-946C-56D4321DB893}" destId="{FEA2AAF3-76F6-4E18-8353-09EDCE50DE23}" srcOrd="8" destOrd="0" presId="urn:microsoft.com/office/officeart/2005/8/layout/radial6"/>
    <dgm:cxn modelId="{277BB782-6D76-4B0F-9905-41915145050F}" type="presParOf" srcId="{007FC604-2C60-4C0E-946C-56D4321DB893}" destId="{DDC293CC-E77F-48E1-89C0-802AD6716DF7}" srcOrd="9" destOrd="0" presId="urn:microsoft.com/office/officeart/2005/8/layout/radial6"/>
    <dgm:cxn modelId="{BB0BFC9D-0113-4770-9189-F69DEB44E977}" type="presParOf" srcId="{007FC604-2C60-4C0E-946C-56D4321DB893}" destId="{6AD13777-8AF2-45BE-9F33-EF4453F35221}" srcOrd="10" destOrd="0" presId="urn:microsoft.com/office/officeart/2005/8/layout/radial6"/>
    <dgm:cxn modelId="{31AE24C2-C917-46F9-BA2C-F48C892AFEE9}" type="presParOf" srcId="{007FC604-2C60-4C0E-946C-56D4321DB893}" destId="{7BCE8501-3C4B-4FE9-AE58-D30ED977DBDF}" srcOrd="11" destOrd="0" presId="urn:microsoft.com/office/officeart/2005/8/layout/radial6"/>
    <dgm:cxn modelId="{EED39A45-FBA7-45C7-9D7A-3ED7857B0B58}" type="presParOf" srcId="{007FC604-2C60-4C0E-946C-56D4321DB893}" destId="{235FD144-D925-40FC-B9E9-C5AE6C4C6E4E}" srcOrd="12" destOrd="0" presId="urn:microsoft.com/office/officeart/2005/8/layout/radial6"/>
    <dgm:cxn modelId="{B0D2000B-82C0-4004-B0F9-E5825E162520}" type="presParOf" srcId="{007FC604-2C60-4C0E-946C-56D4321DB893}" destId="{4E8372F6-939E-4540-86AF-138C5C790BF8}" srcOrd="13" destOrd="0" presId="urn:microsoft.com/office/officeart/2005/8/layout/radial6"/>
    <dgm:cxn modelId="{CAE3E4EA-3FA8-4B25-81F0-5925AB89696B}" type="presParOf" srcId="{007FC604-2C60-4C0E-946C-56D4321DB893}" destId="{ADD0008E-CE90-4C05-94E5-78E5CE883613}" srcOrd="14" destOrd="0" presId="urn:microsoft.com/office/officeart/2005/8/layout/radial6"/>
    <dgm:cxn modelId="{8EC837BB-D70C-4968-A4B4-2552FA62C5E2}" type="presParOf" srcId="{007FC604-2C60-4C0E-946C-56D4321DB893}" destId="{DE302C5B-69D7-4689-A7AF-972B6C34B553}" srcOrd="15" destOrd="0" presId="urn:microsoft.com/office/officeart/2005/8/layout/radial6"/>
    <dgm:cxn modelId="{C9462BE4-72F8-4D79-BA90-EB3C12CE3A95}" type="presParOf" srcId="{007FC604-2C60-4C0E-946C-56D4321DB893}" destId="{058A8FAB-602B-41C9-83F6-5C9177E35558}" srcOrd="16" destOrd="0" presId="urn:microsoft.com/office/officeart/2005/8/layout/radial6"/>
    <dgm:cxn modelId="{B39E70A1-0064-490D-B76A-D8F46B997C29}" type="presParOf" srcId="{007FC604-2C60-4C0E-946C-56D4321DB893}" destId="{68C3F386-916E-433D-97E0-77C5DD765A37}" srcOrd="17" destOrd="0" presId="urn:microsoft.com/office/officeart/2005/8/layout/radial6"/>
    <dgm:cxn modelId="{3CEEE808-A866-48F8-84AD-1075C0CA95F3}" type="presParOf" srcId="{007FC604-2C60-4C0E-946C-56D4321DB893}" destId="{67503457-FE1F-4F55-9EE4-FAF68D20A1BB}"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03457-FE1F-4F55-9EE4-FAF68D20A1BB}">
      <dsp:nvSpPr>
        <dsp:cNvPr id="0" name=""/>
        <dsp:cNvSpPr/>
      </dsp:nvSpPr>
      <dsp:spPr>
        <a:xfrm>
          <a:off x="577192" y="224767"/>
          <a:ext cx="1560239" cy="1560239"/>
        </a:xfrm>
        <a:prstGeom prst="blockArc">
          <a:avLst>
            <a:gd name="adj1" fmla="val 12600000"/>
            <a:gd name="adj2" fmla="val 162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302C5B-69D7-4689-A7AF-972B6C34B553}">
      <dsp:nvSpPr>
        <dsp:cNvPr id="0" name=""/>
        <dsp:cNvSpPr/>
      </dsp:nvSpPr>
      <dsp:spPr>
        <a:xfrm>
          <a:off x="577192" y="224767"/>
          <a:ext cx="1560239" cy="1560239"/>
        </a:xfrm>
        <a:prstGeom prst="blockArc">
          <a:avLst>
            <a:gd name="adj1" fmla="val 9000000"/>
            <a:gd name="adj2" fmla="val 126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5FD144-D925-40FC-B9E9-C5AE6C4C6E4E}">
      <dsp:nvSpPr>
        <dsp:cNvPr id="0" name=""/>
        <dsp:cNvSpPr/>
      </dsp:nvSpPr>
      <dsp:spPr>
        <a:xfrm>
          <a:off x="577192" y="224767"/>
          <a:ext cx="1560239" cy="1560239"/>
        </a:xfrm>
        <a:prstGeom prst="blockArc">
          <a:avLst>
            <a:gd name="adj1" fmla="val 5400000"/>
            <a:gd name="adj2" fmla="val 90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C293CC-E77F-48E1-89C0-802AD6716DF7}">
      <dsp:nvSpPr>
        <dsp:cNvPr id="0" name=""/>
        <dsp:cNvSpPr/>
      </dsp:nvSpPr>
      <dsp:spPr>
        <a:xfrm>
          <a:off x="577192" y="224767"/>
          <a:ext cx="1560239" cy="1560239"/>
        </a:xfrm>
        <a:prstGeom prst="blockArc">
          <a:avLst>
            <a:gd name="adj1" fmla="val 1800000"/>
            <a:gd name="adj2" fmla="val 54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0D970-57E3-4726-AE26-0502631A2B97}">
      <dsp:nvSpPr>
        <dsp:cNvPr id="0" name=""/>
        <dsp:cNvSpPr/>
      </dsp:nvSpPr>
      <dsp:spPr>
        <a:xfrm>
          <a:off x="577192" y="224767"/>
          <a:ext cx="1560239" cy="1560239"/>
        </a:xfrm>
        <a:prstGeom prst="blockArc">
          <a:avLst>
            <a:gd name="adj1" fmla="val 19800000"/>
            <a:gd name="adj2" fmla="val 1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308DA5-BFF0-4ABD-88AB-243EFFA90F5A}">
      <dsp:nvSpPr>
        <dsp:cNvPr id="0" name=""/>
        <dsp:cNvSpPr/>
      </dsp:nvSpPr>
      <dsp:spPr>
        <a:xfrm>
          <a:off x="577192" y="224767"/>
          <a:ext cx="1560239" cy="1560239"/>
        </a:xfrm>
        <a:prstGeom prst="blockArc">
          <a:avLst>
            <a:gd name="adj1" fmla="val 16200000"/>
            <a:gd name="adj2" fmla="val 19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9C8739-4548-47DB-8E2F-5899533D5F00}">
      <dsp:nvSpPr>
        <dsp:cNvPr id="0" name=""/>
        <dsp:cNvSpPr/>
      </dsp:nvSpPr>
      <dsp:spPr>
        <a:xfrm>
          <a:off x="1011356" y="658931"/>
          <a:ext cx="691911" cy="6919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Values</a:t>
          </a:r>
        </a:p>
      </dsp:txBody>
      <dsp:txXfrm>
        <a:off x="1112684" y="760259"/>
        <a:ext cx="489255" cy="489255"/>
      </dsp:txXfrm>
    </dsp:sp>
    <dsp:sp modelId="{A6F117A3-3412-43C6-B4CA-B24A2667E266}">
      <dsp:nvSpPr>
        <dsp:cNvPr id="0" name=""/>
        <dsp:cNvSpPr/>
      </dsp:nvSpPr>
      <dsp:spPr>
        <a:xfrm>
          <a:off x="1115143" y="34"/>
          <a:ext cx="484337" cy="484337"/>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Teamwork</a:t>
          </a:r>
        </a:p>
      </dsp:txBody>
      <dsp:txXfrm>
        <a:off x="1186073" y="70964"/>
        <a:ext cx="342477" cy="342477"/>
      </dsp:txXfrm>
    </dsp:sp>
    <dsp:sp modelId="{37E1449C-CA35-4DFF-9AB4-153AF6BC8520}">
      <dsp:nvSpPr>
        <dsp:cNvPr id="0" name=""/>
        <dsp:cNvSpPr/>
      </dsp:nvSpPr>
      <dsp:spPr>
        <a:xfrm>
          <a:off x="1775646" y="381376"/>
          <a:ext cx="484337" cy="484337"/>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Honesty</a:t>
          </a:r>
        </a:p>
      </dsp:txBody>
      <dsp:txXfrm>
        <a:off x="1846576" y="452306"/>
        <a:ext cx="342477" cy="342477"/>
      </dsp:txXfrm>
    </dsp:sp>
    <dsp:sp modelId="{73AB2699-FFC2-4EAA-88C7-8C70C45C28A9}">
      <dsp:nvSpPr>
        <dsp:cNvPr id="0" name=""/>
        <dsp:cNvSpPr/>
      </dsp:nvSpPr>
      <dsp:spPr>
        <a:xfrm>
          <a:off x="1775646" y="1144060"/>
          <a:ext cx="484337" cy="484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Relationships</a:t>
          </a:r>
        </a:p>
      </dsp:txBody>
      <dsp:txXfrm>
        <a:off x="1846576" y="1214990"/>
        <a:ext cx="342477" cy="342477"/>
      </dsp:txXfrm>
    </dsp:sp>
    <dsp:sp modelId="{6AD13777-8AF2-45BE-9F33-EF4453F35221}">
      <dsp:nvSpPr>
        <dsp:cNvPr id="0" name=""/>
        <dsp:cNvSpPr/>
      </dsp:nvSpPr>
      <dsp:spPr>
        <a:xfrm>
          <a:off x="1115143" y="1525402"/>
          <a:ext cx="484337" cy="484337"/>
        </a:xfrm>
        <a:prstGeom prst="ellipse">
          <a:avLst/>
        </a:prstGeom>
        <a:solidFill>
          <a:srgbClr val="00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Integrity</a:t>
          </a:r>
        </a:p>
      </dsp:txBody>
      <dsp:txXfrm>
        <a:off x="1186073" y="1596332"/>
        <a:ext cx="342477" cy="342477"/>
      </dsp:txXfrm>
    </dsp:sp>
    <dsp:sp modelId="{4E8372F6-939E-4540-86AF-138C5C790BF8}">
      <dsp:nvSpPr>
        <dsp:cNvPr id="0" name=""/>
        <dsp:cNvSpPr/>
      </dsp:nvSpPr>
      <dsp:spPr>
        <a:xfrm>
          <a:off x="454640" y="1144060"/>
          <a:ext cx="484337" cy="484337"/>
        </a:xfrm>
        <a:prstGeom prst="ellipse">
          <a:avLst/>
        </a:prstGeom>
        <a:solidFill>
          <a:srgbClr val="FF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Visionary</a:t>
          </a:r>
          <a:r>
            <a:rPr lang="en-GB" sz="500" kern="1200"/>
            <a:t> </a:t>
          </a:r>
        </a:p>
      </dsp:txBody>
      <dsp:txXfrm>
        <a:off x="525570" y="1214990"/>
        <a:ext cx="342477" cy="342477"/>
      </dsp:txXfrm>
    </dsp:sp>
    <dsp:sp modelId="{058A8FAB-602B-41C9-83F6-5C9177E35558}">
      <dsp:nvSpPr>
        <dsp:cNvPr id="0" name=""/>
        <dsp:cNvSpPr/>
      </dsp:nvSpPr>
      <dsp:spPr>
        <a:xfrm>
          <a:off x="454640" y="381376"/>
          <a:ext cx="484337" cy="484337"/>
        </a:xfrm>
        <a:prstGeom prst="ellipse">
          <a:avLst/>
        </a:prstGeom>
        <a:solidFill>
          <a:srgbClr val="FF3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Excellence</a:t>
          </a:r>
        </a:p>
      </dsp:txBody>
      <dsp:txXfrm>
        <a:off x="525570" y="452306"/>
        <a:ext cx="342477" cy="3424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23</Pages>
  <Words>6240</Words>
  <Characters>32573</Characters>
  <Application>Microsoft Office Word</Application>
  <DocSecurity>0</DocSecurity>
  <Lines>930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Mollins</dc:creator>
  <cp:keywords/>
  <dc:description/>
  <cp:lastModifiedBy>Kenny Mollins</cp:lastModifiedBy>
  <cp:revision>2</cp:revision>
  <cp:lastPrinted>2023-12-08T09:03:00Z</cp:lastPrinted>
  <dcterms:created xsi:type="dcterms:W3CDTF">2026-06-26T13:04:00Z</dcterms:created>
  <dcterms:modified xsi:type="dcterms:W3CDTF">2026-06-26T13:04:00Z</dcterms:modified>
</cp:coreProperties>
</file>